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E1" w:rsidRDefault="00195CE1" w:rsidP="00195CE1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A6C84">
        <w:rPr>
          <w:rFonts w:ascii="Arial" w:hAnsi="Arial" w:cs="Arial"/>
          <w:noProof/>
          <w:lang w:val="en-US"/>
        </w:rPr>
        <w:drawing>
          <wp:inline distT="0" distB="0" distL="0" distR="0">
            <wp:extent cx="2527300" cy="933450"/>
            <wp:effectExtent l="0" t="0" r="0" b="0"/>
            <wp:docPr id="2" name="Picture 2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DF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679700" cy="91731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1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B2" w:rsidRDefault="00BE16B2" w:rsidP="00195CE1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810D9" w:rsidRDefault="00BE16B2" w:rsidP="000E2754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color w:val="1F497D"/>
          <w:lang w:val="en-US"/>
        </w:rPr>
        <w:drawing>
          <wp:inline distT="0" distB="0" distL="0" distR="0">
            <wp:extent cx="1514475" cy="671048"/>
            <wp:effectExtent l="19050" t="0" r="9525" b="0"/>
            <wp:docPr id="3" name="Picture 1" descr="Resize Donegal Co Co (Brand) [F+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 Donegal Co Co (Brand) [F+1]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54" w:rsidRPr="000E2754" w:rsidRDefault="000E2754" w:rsidP="000E2754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6462C" w:rsidRPr="001F6B50" w:rsidRDefault="00E36E43" w:rsidP="00BC0BDB">
      <w:pPr>
        <w:spacing w:line="360" w:lineRule="auto"/>
        <w:jc w:val="center"/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</w:pPr>
      <w:r w:rsidRPr="001F6B50"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  <w:t>CLÁR Funding 2020</w:t>
      </w:r>
    </w:p>
    <w:p w:rsidR="00975C0D" w:rsidRPr="000E2754" w:rsidRDefault="00EE3F45" w:rsidP="000E2754">
      <w:pPr>
        <w:spacing w:line="24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</w:rPr>
      </w:pPr>
      <w:r w:rsidRPr="000E2754">
        <w:rPr>
          <w:rFonts w:asciiTheme="minorHAnsi" w:hAnsiTheme="minorHAnsi" w:cs="Arial"/>
          <w:b/>
          <w:color w:val="1F497D" w:themeColor="text2"/>
          <w:sz w:val="28"/>
          <w:szCs w:val="28"/>
        </w:rPr>
        <w:t xml:space="preserve">Project </w:t>
      </w:r>
      <w:r w:rsidR="00C17E03" w:rsidRPr="000E2754">
        <w:rPr>
          <w:rFonts w:asciiTheme="minorHAnsi" w:hAnsiTheme="minorHAnsi" w:cs="Arial"/>
          <w:b/>
          <w:color w:val="1F497D" w:themeColor="text2"/>
          <w:sz w:val="28"/>
          <w:szCs w:val="28"/>
        </w:rPr>
        <w:t>Application</w:t>
      </w:r>
      <w:r w:rsidR="00975C0D" w:rsidRPr="000E2754">
        <w:rPr>
          <w:rFonts w:asciiTheme="minorHAnsi" w:hAnsiTheme="minorHAnsi" w:cs="Arial"/>
          <w:b/>
          <w:color w:val="1F497D" w:themeColor="text2"/>
          <w:sz w:val="28"/>
          <w:szCs w:val="28"/>
        </w:rPr>
        <w:t xml:space="preserve"> for</w:t>
      </w:r>
    </w:p>
    <w:p w:rsidR="00E7416E" w:rsidRDefault="008904CC" w:rsidP="000E2754">
      <w:pPr>
        <w:spacing w:line="240" w:lineRule="auto"/>
        <w:jc w:val="center"/>
        <w:rPr>
          <w:rFonts w:ascii="Arial" w:hAnsi="Arial" w:cs="Arial"/>
          <w:b/>
          <w:color w:val="1F497D" w:themeColor="text2"/>
        </w:rPr>
      </w:pPr>
      <w:r w:rsidRPr="000E2754">
        <w:rPr>
          <w:rFonts w:asciiTheme="minorHAnsi" w:hAnsiTheme="minorHAnsi" w:cs="Arial"/>
          <w:b/>
          <w:color w:val="1F497D" w:themeColor="text2"/>
          <w:sz w:val="28"/>
          <w:szCs w:val="28"/>
        </w:rPr>
        <w:t>Measure 1:  Support for Schools/Community Safety Measures</w:t>
      </w:r>
      <w:r w:rsidR="00AC50FE" w:rsidRPr="000E2754">
        <w:rPr>
          <w:rFonts w:ascii="Arial" w:hAnsi="Arial" w:cs="Arial"/>
          <w:b/>
          <w:color w:val="1F497D" w:themeColor="text2"/>
        </w:rPr>
        <w:t xml:space="preserve"> </w:t>
      </w:r>
    </w:p>
    <w:p w:rsidR="000E2754" w:rsidRPr="000E2754" w:rsidRDefault="000E2754" w:rsidP="000E2754">
      <w:pPr>
        <w:spacing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0E2754" w:rsidRDefault="000E2754" w:rsidP="000E2754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7E6E5D">
        <w:rPr>
          <w:b/>
          <w:bCs/>
          <w:color w:val="0070C0"/>
          <w:sz w:val="32"/>
          <w:szCs w:val="32"/>
        </w:rPr>
        <w:t xml:space="preserve">CLOSING DATE </w:t>
      </w:r>
      <w:r w:rsidRPr="007E6E5D">
        <w:rPr>
          <w:b/>
          <w:bCs/>
          <w:color w:val="0070C0"/>
          <w:sz w:val="32"/>
          <w:szCs w:val="32"/>
          <w:u w:val="single"/>
        </w:rPr>
        <w:t>12noon</w:t>
      </w:r>
      <w:r>
        <w:rPr>
          <w:b/>
          <w:bCs/>
          <w:color w:val="0070C0"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color w:val="0070C0"/>
          <w:sz w:val="32"/>
          <w:szCs w:val="32"/>
          <w:u w:val="single"/>
        </w:rPr>
        <w:t>THURSDAY</w:t>
      </w:r>
      <w:r w:rsidRPr="007E6E5D">
        <w:rPr>
          <w:b/>
          <w:bCs/>
          <w:color w:val="0070C0"/>
          <w:sz w:val="32"/>
          <w:szCs w:val="32"/>
          <w:u w:val="single"/>
        </w:rPr>
        <w:t xml:space="preserve">  </w:t>
      </w:r>
      <w:r>
        <w:rPr>
          <w:b/>
          <w:bCs/>
          <w:color w:val="0070C0"/>
          <w:sz w:val="32"/>
          <w:szCs w:val="32"/>
          <w:u w:val="single"/>
        </w:rPr>
        <w:t>9</w:t>
      </w:r>
      <w:r w:rsidRPr="007E6E5D">
        <w:rPr>
          <w:b/>
          <w:bCs/>
          <w:color w:val="0070C0"/>
          <w:sz w:val="32"/>
          <w:szCs w:val="32"/>
          <w:u w:val="single"/>
          <w:vertAlign w:val="superscript"/>
        </w:rPr>
        <w:t>th</w:t>
      </w:r>
      <w:proofErr w:type="gramEnd"/>
      <w:r w:rsidRPr="007E6E5D">
        <w:rPr>
          <w:b/>
          <w:bCs/>
          <w:color w:val="0070C0"/>
          <w:sz w:val="32"/>
          <w:szCs w:val="32"/>
          <w:u w:val="single"/>
        </w:rPr>
        <w:t xml:space="preserve"> JULY 2020</w:t>
      </w:r>
    </w:p>
    <w:p w:rsidR="000E2754" w:rsidRPr="000E2754" w:rsidRDefault="000E2754" w:rsidP="000E2754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BE16B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Local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Authority </w:t>
      </w:r>
      <w:r w:rsidRPr="00BE16B2">
        <w:rPr>
          <w:rFonts w:ascii="Arial" w:hAnsi="Arial" w:cs="Arial"/>
          <w:b/>
          <w:color w:val="0070C0"/>
          <w:sz w:val="24"/>
          <w:szCs w:val="24"/>
          <w:u w:val="single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90"/>
      </w:tblGrid>
      <w:tr w:rsidR="006827B6" w:rsidRPr="00BE16B2" w:rsidTr="00403100">
        <w:tc>
          <w:tcPr>
            <w:tcW w:w="3652" w:type="dxa"/>
            <w:shd w:val="clear" w:color="auto" w:fill="FFFFFF" w:themeFill="background1"/>
          </w:tcPr>
          <w:p w:rsidR="00B37763" w:rsidRPr="00BE16B2" w:rsidRDefault="00B37763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B37763" w:rsidRPr="00BE16B2" w:rsidRDefault="00B37763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B56530" w:rsidRPr="00BE16B2" w:rsidTr="00403100">
        <w:tc>
          <w:tcPr>
            <w:tcW w:w="3652" w:type="dxa"/>
            <w:shd w:val="clear" w:color="auto" w:fill="FFFFFF" w:themeFill="background1"/>
          </w:tcPr>
          <w:p w:rsidR="00B56530" w:rsidRPr="00BE16B2" w:rsidRDefault="00B56530" w:rsidP="00BC0BDB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Project Description</w:t>
            </w:r>
            <w:r w:rsidRPr="00BE16B2">
              <w:rPr>
                <w:rFonts w:ascii="Arial" w:hAnsi="Arial" w:cs="Arial"/>
                <w:color w:val="0070C0"/>
                <w:sz w:val="18"/>
                <w:szCs w:val="18"/>
              </w:rPr>
              <w:t>: (Less than 50 words)</w:t>
            </w:r>
          </w:p>
          <w:p w:rsidR="00B56530" w:rsidRPr="00BE16B2" w:rsidRDefault="00B56530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90" w:type="dxa"/>
            <w:shd w:val="clear" w:color="auto" w:fill="auto"/>
          </w:tcPr>
          <w:p w:rsidR="00B56530" w:rsidRPr="00BE16B2" w:rsidRDefault="00B56530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6827B6" w:rsidRPr="00BE16B2" w:rsidTr="00403100">
        <w:tc>
          <w:tcPr>
            <w:tcW w:w="3652" w:type="dxa"/>
            <w:shd w:val="clear" w:color="auto" w:fill="FFFFFF" w:themeFill="background1"/>
          </w:tcPr>
          <w:p w:rsidR="008904CC" w:rsidRPr="00BE16B2" w:rsidRDefault="008904CC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8904CC" w:rsidRPr="00BE16B2" w:rsidRDefault="008904CC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6827B6" w:rsidRPr="00BE16B2" w:rsidTr="00403100">
        <w:tc>
          <w:tcPr>
            <w:tcW w:w="3652" w:type="dxa"/>
            <w:shd w:val="clear" w:color="auto" w:fill="FFFFFF" w:themeFill="background1"/>
          </w:tcPr>
          <w:p w:rsidR="008904CC" w:rsidRPr="00BE16B2" w:rsidRDefault="008904CC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Correspondence Address:</w:t>
            </w:r>
          </w:p>
          <w:p w:rsidR="006C245A" w:rsidRPr="00BE16B2" w:rsidRDefault="006C245A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90" w:type="dxa"/>
            <w:shd w:val="clear" w:color="auto" w:fill="auto"/>
          </w:tcPr>
          <w:p w:rsidR="008904CC" w:rsidRPr="00BE16B2" w:rsidRDefault="008904CC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6827B6" w:rsidRPr="00BE16B2" w:rsidTr="00403100">
        <w:tc>
          <w:tcPr>
            <w:tcW w:w="3652" w:type="dxa"/>
            <w:shd w:val="clear" w:color="auto" w:fill="FFFFFF" w:themeFill="background1"/>
          </w:tcPr>
          <w:p w:rsidR="008904CC" w:rsidRPr="00BE16B2" w:rsidRDefault="008904CC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8904CC" w:rsidRPr="00BE16B2" w:rsidRDefault="008904CC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6827B6" w:rsidRPr="00BE16B2" w:rsidTr="00403100">
        <w:tc>
          <w:tcPr>
            <w:tcW w:w="3652" w:type="dxa"/>
            <w:shd w:val="clear" w:color="auto" w:fill="FFFFFF" w:themeFill="background1"/>
          </w:tcPr>
          <w:p w:rsidR="008904CC" w:rsidRPr="00BE16B2" w:rsidRDefault="00BC0BDB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 xml:space="preserve">Correspondence </w:t>
            </w:r>
            <w:r w:rsidR="008904CC" w:rsidRPr="00BE16B2">
              <w:rPr>
                <w:rFonts w:ascii="Arial" w:hAnsi="Arial" w:cs="Arial"/>
                <w:b/>
                <w:color w:val="0070C0"/>
              </w:rPr>
              <w:t>Telephone</w:t>
            </w:r>
            <w:r w:rsidR="004B0CF9" w:rsidRPr="00BE16B2">
              <w:rPr>
                <w:rFonts w:ascii="Arial" w:hAnsi="Arial" w:cs="Arial"/>
                <w:b/>
                <w:color w:val="0070C0"/>
              </w:rPr>
              <w:t xml:space="preserve"> No.</w:t>
            </w:r>
            <w:r w:rsidR="008904CC" w:rsidRPr="00BE16B2">
              <w:rPr>
                <w:rFonts w:ascii="Arial" w:hAnsi="Arial" w:cs="Arial"/>
                <w:b/>
                <w:color w:val="0070C0"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8904CC" w:rsidRPr="00BE16B2" w:rsidRDefault="008904CC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6827B6" w:rsidRPr="00BE16B2" w:rsidTr="00403100">
        <w:tc>
          <w:tcPr>
            <w:tcW w:w="3652" w:type="dxa"/>
            <w:shd w:val="clear" w:color="auto" w:fill="FFFFFF" w:themeFill="background1"/>
          </w:tcPr>
          <w:p w:rsidR="00352DAA" w:rsidRPr="00BE16B2" w:rsidRDefault="00BC0BDB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 xml:space="preserve">Project </w:t>
            </w:r>
            <w:r w:rsidR="00352DAA" w:rsidRPr="00BE16B2">
              <w:rPr>
                <w:rFonts w:ascii="Arial" w:hAnsi="Arial" w:cs="Arial"/>
                <w:b/>
                <w:color w:val="0070C0"/>
              </w:rPr>
              <w:t>implementation directly by the Local Development Company (LDC) (Yes/No)</w:t>
            </w:r>
          </w:p>
          <w:p w:rsidR="00EE3F45" w:rsidRPr="00BE16B2" w:rsidRDefault="00EE3F45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Please provide contact details</w:t>
            </w:r>
            <w:r w:rsidR="00405483" w:rsidRPr="00BE16B2">
              <w:rPr>
                <w:rFonts w:ascii="Arial" w:hAnsi="Arial" w:cs="Arial"/>
                <w:b/>
                <w:color w:val="0070C0"/>
              </w:rPr>
              <w:t>,</w:t>
            </w:r>
            <w:r w:rsidRPr="00BE16B2">
              <w:rPr>
                <w:rFonts w:ascii="Arial" w:hAnsi="Arial" w:cs="Arial"/>
                <w:b/>
                <w:color w:val="0070C0"/>
              </w:rPr>
              <w:t xml:space="preserve"> if applicable:</w:t>
            </w:r>
          </w:p>
        </w:tc>
        <w:tc>
          <w:tcPr>
            <w:tcW w:w="5590" w:type="dxa"/>
            <w:shd w:val="clear" w:color="auto" w:fill="auto"/>
          </w:tcPr>
          <w:p w:rsidR="00352DAA" w:rsidRPr="00BE16B2" w:rsidRDefault="00352DAA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442D86" w:rsidRPr="00BE16B2" w:rsidRDefault="00EE3F45" w:rsidP="00BC0BDB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BE16B2">
        <w:rPr>
          <w:rFonts w:ascii="Arial" w:hAnsi="Arial" w:cs="Arial"/>
          <w:b/>
          <w:color w:val="0070C0"/>
          <w:sz w:val="24"/>
          <w:szCs w:val="24"/>
          <w:u w:val="single"/>
        </w:rPr>
        <w:lastRenderedPageBreak/>
        <w:t>Local School/Community</w:t>
      </w:r>
      <w:r w:rsidR="000E2C42" w:rsidRPr="00BE16B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Group</w:t>
      </w:r>
      <w:r w:rsidRPr="00BE16B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90"/>
      </w:tblGrid>
      <w:tr w:rsidR="006827B6" w:rsidRPr="00BE16B2" w:rsidTr="0024130E">
        <w:tc>
          <w:tcPr>
            <w:tcW w:w="3652" w:type="dxa"/>
            <w:shd w:val="clear" w:color="auto" w:fill="FFFFFF" w:themeFill="background1"/>
          </w:tcPr>
          <w:p w:rsidR="00442D86" w:rsidRPr="00BE16B2" w:rsidRDefault="005C7061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Community Group</w:t>
            </w:r>
            <w:r w:rsidR="00442D86" w:rsidRPr="00BE16B2">
              <w:rPr>
                <w:rFonts w:ascii="Arial" w:hAnsi="Arial" w:cs="Arial"/>
                <w:b/>
                <w:color w:val="0070C0"/>
              </w:rPr>
              <w:t xml:space="preserve"> Name:</w:t>
            </w:r>
          </w:p>
        </w:tc>
        <w:tc>
          <w:tcPr>
            <w:tcW w:w="5590" w:type="dxa"/>
            <w:shd w:val="clear" w:color="auto" w:fill="auto"/>
          </w:tcPr>
          <w:p w:rsidR="00442D86" w:rsidRPr="00BE16B2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6827B6" w:rsidRPr="00BE16B2" w:rsidTr="0024130E">
        <w:tc>
          <w:tcPr>
            <w:tcW w:w="3652" w:type="dxa"/>
            <w:shd w:val="clear" w:color="auto" w:fill="FFFFFF" w:themeFill="background1"/>
          </w:tcPr>
          <w:p w:rsidR="00442D86" w:rsidRPr="00BE16B2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Contact Person</w:t>
            </w:r>
            <w:r w:rsidR="00C871B2" w:rsidRPr="00BE16B2">
              <w:rPr>
                <w:rFonts w:ascii="Arial" w:hAnsi="Arial" w:cs="Arial"/>
                <w:b/>
                <w:color w:val="0070C0"/>
              </w:rPr>
              <w:t xml:space="preserve"> and position held</w:t>
            </w:r>
            <w:r w:rsidRPr="00BE16B2">
              <w:rPr>
                <w:rFonts w:ascii="Arial" w:hAnsi="Arial" w:cs="Arial"/>
                <w:b/>
                <w:color w:val="0070C0"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442D86" w:rsidRPr="00BE16B2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6827B6" w:rsidRPr="00BE16B2" w:rsidTr="0024130E">
        <w:tc>
          <w:tcPr>
            <w:tcW w:w="3652" w:type="dxa"/>
            <w:shd w:val="clear" w:color="auto" w:fill="FFFFFF" w:themeFill="background1"/>
          </w:tcPr>
          <w:p w:rsidR="00442D86" w:rsidRPr="00BE16B2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Correspondence Address:</w:t>
            </w:r>
          </w:p>
          <w:p w:rsidR="00FF3F0D" w:rsidRPr="00BE16B2" w:rsidRDefault="00FF3F0D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90" w:type="dxa"/>
            <w:shd w:val="clear" w:color="auto" w:fill="auto"/>
          </w:tcPr>
          <w:p w:rsidR="00442D86" w:rsidRPr="00BE16B2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6827B6" w:rsidRPr="00BE16B2" w:rsidTr="0024130E">
        <w:tc>
          <w:tcPr>
            <w:tcW w:w="3652" w:type="dxa"/>
            <w:shd w:val="clear" w:color="auto" w:fill="FFFFFF" w:themeFill="background1"/>
          </w:tcPr>
          <w:p w:rsidR="00442D86" w:rsidRPr="00BE16B2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442D86" w:rsidRPr="00BE16B2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6827B6" w:rsidRPr="00BE16B2" w:rsidTr="0024130E">
        <w:tc>
          <w:tcPr>
            <w:tcW w:w="3652" w:type="dxa"/>
            <w:shd w:val="clear" w:color="auto" w:fill="FFFFFF" w:themeFill="background1"/>
          </w:tcPr>
          <w:p w:rsidR="00442D86" w:rsidRPr="00BE16B2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Correspondence Telephone</w:t>
            </w:r>
            <w:r w:rsidR="004B0CF9" w:rsidRPr="00BE16B2">
              <w:rPr>
                <w:rFonts w:ascii="Arial" w:hAnsi="Arial" w:cs="Arial"/>
                <w:b/>
                <w:color w:val="0070C0"/>
              </w:rPr>
              <w:t xml:space="preserve"> No.</w:t>
            </w:r>
            <w:r w:rsidRPr="00BE16B2">
              <w:rPr>
                <w:rFonts w:ascii="Arial" w:hAnsi="Arial" w:cs="Arial"/>
                <w:b/>
                <w:color w:val="0070C0"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442D86" w:rsidRPr="00BE16B2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5F3738" w:rsidRPr="00BE16B2" w:rsidRDefault="005F3738" w:rsidP="00BC0BDB">
      <w:pPr>
        <w:spacing w:after="0" w:line="360" w:lineRule="auto"/>
        <w:jc w:val="both"/>
        <w:rPr>
          <w:rFonts w:ascii="Arial" w:hAnsi="Arial" w:cs="Arial"/>
          <w:b/>
          <w:color w:val="0070C0"/>
        </w:rPr>
      </w:pPr>
    </w:p>
    <w:p w:rsidR="0089211D" w:rsidRDefault="0089211D" w:rsidP="00BC0BDB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AC50FE" w:rsidRPr="00BE16B2" w:rsidRDefault="00AC50FE" w:rsidP="00BC0BDB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BE16B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5"/>
        <w:gridCol w:w="6"/>
        <w:gridCol w:w="3118"/>
        <w:gridCol w:w="2443"/>
      </w:tblGrid>
      <w:tr w:rsidR="006827B6" w:rsidRPr="00BE16B2" w:rsidTr="00A03363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:rsidR="00AC50FE" w:rsidRPr="00BE16B2" w:rsidRDefault="0008122B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School/Community</w:t>
            </w:r>
            <w:r w:rsidR="006827B6" w:rsidRPr="00BE16B2">
              <w:rPr>
                <w:rFonts w:ascii="Arial" w:hAnsi="Arial" w:cs="Arial"/>
                <w:b/>
                <w:color w:val="0070C0"/>
              </w:rPr>
              <w:t>Facility</w:t>
            </w:r>
            <w:r w:rsidR="00300A9F" w:rsidRPr="00BE16B2">
              <w:rPr>
                <w:rFonts w:ascii="Arial" w:hAnsi="Arial" w:cs="Arial"/>
                <w:b/>
                <w:color w:val="0070C0"/>
              </w:rPr>
              <w:t xml:space="preserve"> Name</w:t>
            </w:r>
            <w:r w:rsidR="00A03363" w:rsidRPr="00BE16B2">
              <w:rPr>
                <w:rFonts w:ascii="Arial" w:hAnsi="Arial" w:cs="Arial"/>
                <w:b/>
                <w:color w:val="0070C0"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BE16B2" w:rsidRDefault="00AC50FE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6827B6" w:rsidRPr="00BE16B2" w:rsidTr="00953FBB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44F34" w:rsidRPr="00BE16B2" w:rsidRDefault="008324D0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 xml:space="preserve">Location </w:t>
            </w:r>
            <w:r w:rsidR="005C46DA" w:rsidRPr="00BE16B2">
              <w:rPr>
                <w:rFonts w:ascii="Arial" w:hAnsi="Arial" w:cs="Arial"/>
                <w:b/>
                <w:color w:val="0070C0"/>
              </w:rPr>
              <w:t>of proposed works</w:t>
            </w:r>
            <w:r w:rsidR="006827B6" w:rsidRPr="00BE16B2">
              <w:rPr>
                <w:rFonts w:ascii="Arial" w:hAnsi="Arial" w:cs="Arial"/>
                <w:b/>
                <w:color w:val="0070C0"/>
              </w:rPr>
              <w:t>, if different from above</w:t>
            </w:r>
            <w:r w:rsidRPr="00BE16B2">
              <w:rPr>
                <w:rFonts w:ascii="Arial" w:hAnsi="Arial" w:cs="Arial"/>
                <w:b/>
                <w:color w:val="0070C0"/>
              </w:rPr>
              <w:t>:</w:t>
            </w:r>
          </w:p>
          <w:p w:rsidR="008324D0" w:rsidRPr="00BE16B2" w:rsidRDefault="008324D0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EDA" w:rsidRPr="00BE16B2" w:rsidRDefault="00482EDA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953FBB" w:rsidRPr="00BE16B2" w:rsidTr="00953FBB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:rsidR="00953FBB" w:rsidRPr="00BE16B2" w:rsidRDefault="00953FBB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 xml:space="preserve">Are these works part of a </w:t>
            </w:r>
            <w:r w:rsidR="001E0F29" w:rsidRPr="00BE16B2">
              <w:rPr>
                <w:rFonts w:ascii="Arial" w:hAnsi="Arial" w:cs="Arial"/>
                <w:b/>
                <w:color w:val="0070C0"/>
              </w:rPr>
              <w:t>larger</w:t>
            </w:r>
            <w:r w:rsidRPr="00BE16B2">
              <w:rPr>
                <w:rFonts w:ascii="Arial" w:hAnsi="Arial" w:cs="Arial"/>
                <w:b/>
                <w:color w:val="0070C0"/>
              </w:rPr>
              <w:t xml:space="preserve"> project Y/N</w:t>
            </w:r>
          </w:p>
          <w:p w:rsidR="00953FBB" w:rsidRPr="00BE16B2" w:rsidRDefault="00953FBB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If yes, please provide details:</w:t>
            </w:r>
          </w:p>
          <w:p w:rsidR="00953FBB" w:rsidRPr="00BE16B2" w:rsidRDefault="00953FBB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67" w:type="dxa"/>
            <w:gridSpan w:val="3"/>
            <w:shd w:val="clear" w:color="auto" w:fill="FFFFFF" w:themeFill="background1"/>
          </w:tcPr>
          <w:p w:rsidR="00953FBB" w:rsidRPr="00BE16B2" w:rsidRDefault="00953FBB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DD024F" w:rsidRPr="00BE16B2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DD024F" w:rsidRPr="00BE16B2" w:rsidRDefault="00DD024F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Outline the nature and scope of the works:</w:t>
            </w:r>
          </w:p>
          <w:p w:rsidR="00DD024F" w:rsidRPr="00BE16B2" w:rsidRDefault="00DD024F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DD024F" w:rsidRPr="00BE16B2" w:rsidRDefault="00DD024F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6827B6" w:rsidRPr="00BE16B2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6827B6" w:rsidRPr="00BE16B2" w:rsidRDefault="006827B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lastRenderedPageBreak/>
              <w:t xml:space="preserve">Outline of </w:t>
            </w:r>
            <w:r w:rsidR="003C6D3A" w:rsidRPr="00BE16B2">
              <w:rPr>
                <w:rFonts w:ascii="Arial" w:hAnsi="Arial" w:cs="Arial"/>
                <w:b/>
                <w:color w:val="0070C0"/>
              </w:rPr>
              <w:t xml:space="preserve">the </w:t>
            </w:r>
            <w:r w:rsidRPr="00BE16B2">
              <w:rPr>
                <w:rFonts w:ascii="Arial" w:hAnsi="Arial" w:cs="Arial"/>
                <w:b/>
                <w:color w:val="0070C0"/>
              </w:rPr>
              <w:t xml:space="preserve">need </w:t>
            </w:r>
            <w:r w:rsidR="00C51B6A" w:rsidRPr="00BE16B2">
              <w:rPr>
                <w:rFonts w:ascii="Arial" w:hAnsi="Arial" w:cs="Arial"/>
                <w:b/>
                <w:color w:val="0070C0"/>
              </w:rPr>
              <w:t xml:space="preserve">and rationale </w:t>
            </w:r>
            <w:r w:rsidRPr="00BE16B2">
              <w:rPr>
                <w:rFonts w:ascii="Arial" w:hAnsi="Arial" w:cs="Arial"/>
                <w:b/>
                <w:color w:val="0070C0"/>
              </w:rPr>
              <w:t xml:space="preserve">for </w:t>
            </w:r>
            <w:r w:rsidR="003C6D3A" w:rsidRPr="00BE16B2">
              <w:rPr>
                <w:rFonts w:ascii="Arial" w:hAnsi="Arial" w:cs="Arial"/>
                <w:b/>
                <w:color w:val="0070C0"/>
              </w:rPr>
              <w:t xml:space="preserve">the </w:t>
            </w:r>
            <w:r w:rsidRPr="00BE16B2">
              <w:rPr>
                <w:rFonts w:ascii="Arial" w:hAnsi="Arial" w:cs="Arial"/>
                <w:b/>
                <w:color w:val="0070C0"/>
              </w:rPr>
              <w:t>works:</w:t>
            </w:r>
          </w:p>
          <w:p w:rsidR="00953FBB" w:rsidRPr="00BE16B2" w:rsidRDefault="00953FBB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EE3F45" w:rsidRPr="00BE16B2" w:rsidRDefault="00EE3F45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6827B6" w:rsidRPr="00BE16B2" w:rsidTr="00A03363">
        <w:tc>
          <w:tcPr>
            <w:tcW w:w="6799" w:type="dxa"/>
            <w:gridSpan w:val="3"/>
            <w:shd w:val="clear" w:color="auto" w:fill="FFFFFF" w:themeFill="background1"/>
          </w:tcPr>
          <w:p w:rsidR="008324D0" w:rsidRPr="00BE16B2" w:rsidRDefault="00801DA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 xml:space="preserve">Was an application in respect of this facility approved under CLÁR </w:t>
            </w:r>
            <w:r w:rsidR="001E0F29" w:rsidRPr="00BE16B2">
              <w:rPr>
                <w:rFonts w:ascii="Arial" w:hAnsi="Arial" w:cs="Arial"/>
                <w:b/>
                <w:color w:val="0070C0"/>
              </w:rPr>
              <w:t>in</w:t>
            </w:r>
            <w:r w:rsidRPr="00BE16B2">
              <w:rPr>
                <w:rFonts w:ascii="Arial" w:hAnsi="Arial" w:cs="Arial"/>
                <w:b/>
                <w:color w:val="0070C0"/>
              </w:rPr>
              <w:t xml:space="preserve"> the past </w:t>
            </w:r>
            <w:r w:rsidR="00303422" w:rsidRPr="00BE16B2">
              <w:rPr>
                <w:rFonts w:ascii="Arial" w:hAnsi="Arial" w:cs="Arial"/>
                <w:b/>
                <w:color w:val="0070C0"/>
              </w:rPr>
              <w:t xml:space="preserve">3 years </w:t>
            </w:r>
            <w:r w:rsidRPr="00BE16B2">
              <w:rPr>
                <w:rFonts w:ascii="Arial" w:hAnsi="Arial" w:cs="Arial"/>
                <w:b/>
                <w:color w:val="0070C0"/>
              </w:rPr>
              <w:t>(Y/N)</w:t>
            </w:r>
          </w:p>
          <w:p w:rsidR="00801DA6" w:rsidRPr="00BE16B2" w:rsidRDefault="00801DA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BE16B2" w:rsidRDefault="00801DA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6827B6" w:rsidRPr="00BE16B2" w:rsidTr="00A03363">
        <w:tc>
          <w:tcPr>
            <w:tcW w:w="6799" w:type="dxa"/>
            <w:gridSpan w:val="3"/>
            <w:shd w:val="clear" w:color="auto" w:fill="FFFFFF" w:themeFill="background1"/>
          </w:tcPr>
          <w:p w:rsidR="00801DA6" w:rsidRPr="00BE16B2" w:rsidRDefault="00801DA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Has an application for funding for this project been submitted to any other scheme or programme in the past (Y/N)</w:t>
            </w:r>
          </w:p>
          <w:p w:rsidR="00801DA6" w:rsidRPr="00BE16B2" w:rsidRDefault="00801DA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BE16B2" w:rsidRDefault="00801DA6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953FBB" w:rsidRPr="00BE16B2" w:rsidRDefault="00953FBB" w:rsidP="00BC0BDB">
      <w:pPr>
        <w:spacing w:after="0" w:line="360" w:lineRule="auto"/>
        <w:jc w:val="both"/>
        <w:rPr>
          <w:rFonts w:ascii="Arial" w:hAnsi="Arial" w:cs="Arial"/>
          <w:b/>
          <w:color w:val="0070C0"/>
        </w:rPr>
      </w:pPr>
    </w:p>
    <w:p w:rsidR="00BE16B2" w:rsidRPr="00BE16B2" w:rsidRDefault="00BE16B2" w:rsidP="00BE16B2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Statutory Notifications</w:t>
      </w:r>
      <w:r w:rsidRPr="00BE16B2">
        <w:rPr>
          <w:rFonts w:cs="Arial"/>
          <w:b/>
          <w:snapToGrid w:val="0"/>
          <w:color w:val="0070C0"/>
          <w:sz w:val="24"/>
          <w:szCs w:val="24"/>
          <w:u w:val="single"/>
        </w:rPr>
        <w:t>:</w:t>
      </w: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4291"/>
        <w:gridCol w:w="1320"/>
        <w:gridCol w:w="3967"/>
      </w:tblGrid>
      <w:tr w:rsidR="00BE16B2" w:rsidRPr="004A0444" w:rsidTr="00D40FE5">
        <w:tc>
          <w:tcPr>
            <w:tcW w:w="429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:rsidR="00BE16B2" w:rsidRPr="004A0444" w:rsidRDefault="00BE16B2" w:rsidP="00EE461F">
            <w:pPr>
              <w:jc w:val="right"/>
              <w:rPr>
                <w:rFonts w:ascii="Arial" w:hAnsi="Arial" w:cs="Arial"/>
                <w:snapToGrid w:val="0"/>
                <w:color w:val="8496B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:rsidR="00BE16B2" w:rsidRPr="00523412" w:rsidRDefault="00BE16B2" w:rsidP="00EE461F">
            <w:pPr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</w:pPr>
            <w:r w:rsidRPr="00523412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Yes or No</w:t>
            </w:r>
          </w:p>
        </w:tc>
        <w:tc>
          <w:tcPr>
            <w:tcW w:w="39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:rsidR="00BE16B2" w:rsidRPr="00523412" w:rsidRDefault="00BE16B2" w:rsidP="00EE461F">
            <w:pPr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</w:pPr>
            <w:r>
              <w:rPr>
                <w:rFonts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If Yes:  Enter Date Applied/R</w:t>
            </w:r>
            <w:r w:rsidRPr="00523412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eceived</w:t>
            </w:r>
          </w:p>
        </w:tc>
      </w:tr>
      <w:tr w:rsidR="00BE16B2" w:rsidRPr="004A0444" w:rsidTr="00D40FE5">
        <w:trPr>
          <w:trHeight w:val="489"/>
        </w:trPr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D40FE5" w:rsidRDefault="00BE16B2" w:rsidP="00EE461F">
            <w:pPr>
              <w:jc w:val="both"/>
              <w:rPr>
                <w:rFonts w:ascii="Arial" w:hAnsi="Arial" w:cs="Arial"/>
                <w:b/>
                <w:snapToGrid w:val="0"/>
                <w:color w:val="0070C0"/>
              </w:rPr>
            </w:pPr>
          </w:p>
          <w:p w:rsidR="00BE16B2" w:rsidRPr="00D40FE5" w:rsidRDefault="00BE16B2" w:rsidP="00EE461F">
            <w:pPr>
              <w:jc w:val="both"/>
              <w:rPr>
                <w:rFonts w:ascii="Arial" w:hAnsi="Arial" w:cs="Arial"/>
                <w:b/>
                <w:snapToGrid w:val="0"/>
                <w:color w:val="0070C0"/>
              </w:rPr>
            </w:pPr>
            <w:r w:rsidRPr="00D40FE5">
              <w:rPr>
                <w:rFonts w:ascii="Arial" w:hAnsi="Arial" w:cs="Arial"/>
                <w:b/>
                <w:snapToGrid w:val="0"/>
                <w:color w:val="0070C0"/>
              </w:rPr>
              <w:t>Do the proposed works require or have they been granted planning permission?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BE16B2" w:rsidRDefault="00BE16B2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BE16B2" w:rsidRDefault="00BE16B2" w:rsidP="00EE461F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Date applied: </w:t>
            </w:r>
          </w:p>
        </w:tc>
      </w:tr>
      <w:tr w:rsidR="00BE16B2" w:rsidRPr="004A0444" w:rsidTr="00D40FE5">
        <w:trPr>
          <w:trHeight w:val="489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D40FE5" w:rsidRDefault="00BE16B2" w:rsidP="00EE461F">
            <w:pPr>
              <w:jc w:val="both"/>
              <w:rPr>
                <w:rFonts w:ascii="Arial" w:hAnsi="Arial" w:cs="Arial"/>
                <w:b/>
                <w:snapToGrid w:val="0"/>
                <w:color w:val="0070C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BE16B2" w:rsidRDefault="00BE16B2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BE16B2" w:rsidRDefault="00BE16B2" w:rsidP="00EE461F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Planning Status:</w:t>
            </w:r>
          </w:p>
        </w:tc>
      </w:tr>
      <w:tr w:rsidR="00BE16B2" w:rsidRPr="004A0444" w:rsidTr="00D40FE5">
        <w:trPr>
          <w:trHeight w:val="489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D40FE5" w:rsidRDefault="00BE16B2" w:rsidP="00EE461F">
            <w:pPr>
              <w:jc w:val="both"/>
              <w:rPr>
                <w:rFonts w:ascii="Arial" w:hAnsi="Arial" w:cs="Arial"/>
                <w:b/>
                <w:snapToGrid w:val="0"/>
                <w:color w:val="0070C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BE16B2" w:rsidRDefault="00BE16B2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BE16B2" w:rsidRDefault="00BE16B2" w:rsidP="00EE461F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Planning Ref. No:</w:t>
            </w:r>
          </w:p>
        </w:tc>
      </w:tr>
      <w:tr w:rsidR="00BE16B2" w:rsidRPr="004A0444" w:rsidTr="00D40FE5">
        <w:trPr>
          <w:trHeight w:val="31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D40FE5" w:rsidRDefault="00BE16B2" w:rsidP="00EE461F">
            <w:pPr>
              <w:rPr>
                <w:rFonts w:ascii="Arial" w:hAnsi="Arial" w:cs="Arial"/>
                <w:b/>
                <w:snapToGrid w:val="0"/>
                <w:color w:val="0070C0"/>
              </w:rPr>
            </w:pPr>
            <w:r w:rsidRPr="00D40FE5">
              <w:rPr>
                <w:rFonts w:ascii="Arial" w:hAnsi="Arial" w:cs="Arial"/>
                <w:b/>
                <w:snapToGrid w:val="0"/>
                <w:color w:val="0070C0"/>
              </w:rPr>
              <w:t>Do any other Statutory Requirements apply?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BE16B2" w:rsidRDefault="00BE16B2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BE16B2" w:rsidRDefault="00BE16B2" w:rsidP="00EE461F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Details: </w:t>
            </w:r>
          </w:p>
        </w:tc>
      </w:tr>
    </w:tbl>
    <w:p w:rsidR="005346EE" w:rsidRPr="00BE16B2" w:rsidRDefault="005346EE" w:rsidP="00BC0BDB">
      <w:pPr>
        <w:spacing w:after="0" w:line="360" w:lineRule="auto"/>
        <w:jc w:val="both"/>
        <w:rPr>
          <w:rFonts w:ascii="Arial" w:hAnsi="Arial" w:cs="Arial"/>
          <w:b/>
          <w:color w:val="0070C0"/>
          <w:u w:val="single"/>
        </w:rPr>
      </w:pPr>
    </w:p>
    <w:p w:rsidR="00BE16B2" w:rsidRPr="00BE16B2" w:rsidRDefault="00BE16B2" w:rsidP="00BE16B2">
      <w:pPr>
        <w:rPr>
          <w:rFonts w:cs="Arial"/>
          <w:b/>
          <w:snapToGrid w:val="0"/>
          <w:color w:val="0070C0"/>
          <w:sz w:val="24"/>
          <w:szCs w:val="24"/>
          <w:lang w:val="en-US"/>
        </w:rPr>
      </w:pP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Other Grants and Reliefs:</w:t>
      </w:r>
      <w:r w:rsidRPr="00BE16B2">
        <w:rPr>
          <w:rFonts w:ascii="Arial" w:hAnsi="Arial" w:cs="Arial"/>
          <w:b/>
          <w:snapToGrid w:val="0"/>
          <w:color w:val="0070C0"/>
          <w:sz w:val="24"/>
          <w:szCs w:val="24"/>
        </w:rPr>
        <w:t xml:space="preserve"> </w:t>
      </w:r>
    </w:p>
    <w:tbl>
      <w:tblPr>
        <w:tblW w:w="97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3394"/>
        <w:gridCol w:w="6353"/>
      </w:tblGrid>
      <w:tr w:rsidR="00BE16B2" w:rsidRPr="00A31E83" w:rsidTr="00EE461F">
        <w:tc>
          <w:tcPr>
            <w:tcW w:w="33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48DD4" w:themeFill="text2" w:themeFillTint="99"/>
          </w:tcPr>
          <w:p w:rsidR="00BE16B2" w:rsidRPr="00A31E83" w:rsidRDefault="00BE16B2" w:rsidP="00EE461F">
            <w:pPr>
              <w:jc w:val="right"/>
              <w:rPr>
                <w:rFonts w:ascii="Verdana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48DD4" w:themeFill="text2" w:themeFillTint="99"/>
          </w:tcPr>
          <w:p w:rsidR="00BE16B2" w:rsidRPr="00A31E83" w:rsidRDefault="00BE16B2" w:rsidP="00EE461F">
            <w:pPr>
              <w:rPr>
                <w:rFonts w:ascii="Verdana" w:hAnsi="Verdana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</w:tr>
    </w:tbl>
    <w:p w:rsidR="00BE16B2" w:rsidRDefault="00BE16B2" w:rsidP="00BE16B2">
      <w:pPr>
        <w:pStyle w:val="ListParagraph"/>
        <w:spacing w:after="0" w:line="240" w:lineRule="atLeast"/>
        <w:ind w:left="0"/>
        <w:rPr>
          <w:rFonts w:eastAsia="Times New Roman"/>
          <w:b/>
          <w:color w:val="8496B0"/>
          <w:sz w:val="36"/>
          <w:szCs w:val="36"/>
          <w:u w:val="single"/>
          <w:lang w:val="en-US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3429"/>
        <w:gridCol w:w="5813"/>
      </w:tblGrid>
      <w:tr w:rsidR="00BE16B2" w:rsidRPr="00B843B2" w:rsidTr="00D40FE5">
        <w:trPr>
          <w:trHeight w:val="83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D40FE5" w:rsidRDefault="00BE16B2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snapToGrid w:val="0"/>
                <w:color w:val="0070C0"/>
              </w:rPr>
              <w:t>Is VAT recoverable?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B843B2" w:rsidRDefault="00BE16B2" w:rsidP="00EE461F">
            <w:pPr>
              <w:rPr>
                <w:b/>
                <w:bCs/>
                <w:snapToGrid w:val="0"/>
                <w:color w:val="8496B0"/>
              </w:rPr>
            </w:pPr>
          </w:p>
        </w:tc>
      </w:tr>
      <w:tr w:rsidR="00BE16B2" w:rsidRPr="00B843B2" w:rsidTr="00D40FE5">
        <w:trPr>
          <w:trHeight w:val="31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D40FE5" w:rsidRDefault="00BE16B2" w:rsidP="00EE461F">
            <w:pPr>
              <w:rPr>
                <w:rFonts w:ascii="Arial" w:hAnsi="Arial" w:cs="Arial"/>
                <w:b/>
                <w:snapToGrid w:val="0"/>
                <w:color w:val="0070C0"/>
              </w:rPr>
            </w:pPr>
            <w:r w:rsidRPr="00D40FE5">
              <w:rPr>
                <w:rFonts w:ascii="Arial" w:hAnsi="Arial" w:cs="Arial"/>
                <w:b/>
                <w:snapToGrid w:val="0"/>
                <w:color w:val="0070C0"/>
              </w:rPr>
              <w:t xml:space="preserve">Has any other EU, Exchequer funding, or Tax Reliefs been applied for or received in respect </w:t>
            </w:r>
            <w:r w:rsidRPr="00D40FE5">
              <w:rPr>
                <w:rFonts w:ascii="Arial" w:hAnsi="Arial" w:cs="Arial"/>
                <w:b/>
                <w:snapToGrid w:val="0"/>
                <w:color w:val="0070C0"/>
              </w:rPr>
              <w:lastRenderedPageBreak/>
              <w:t>of this project?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B843B2" w:rsidRDefault="00BE16B2" w:rsidP="00EE461F">
            <w:pPr>
              <w:rPr>
                <w:b/>
                <w:bCs/>
                <w:snapToGrid w:val="0"/>
                <w:color w:val="8496B0"/>
              </w:rPr>
            </w:pPr>
          </w:p>
        </w:tc>
      </w:tr>
      <w:tr w:rsidR="00BE16B2" w:rsidRPr="00B843B2" w:rsidTr="00D40FE5">
        <w:trPr>
          <w:trHeight w:val="31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D40FE5" w:rsidRDefault="00BE16B2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snapToGrid w:val="0"/>
                <w:color w:val="0070C0"/>
              </w:rPr>
              <w:lastRenderedPageBreak/>
              <w:t>Have any other grants been applied for eg REDZ, CLAR, ORIS, RRDF Leader etc</w:t>
            </w:r>
          </w:p>
          <w:p w:rsidR="00BE16B2" w:rsidRPr="00D40FE5" w:rsidRDefault="00BE16B2" w:rsidP="00EE461F">
            <w:pPr>
              <w:spacing w:after="0"/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snapToGrid w:val="0"/>
                <w:color w:val="0070C0"/>
              </w:rPr>
              <w:t xml:space="preserve">Provide- </w:t>
            </w:r>
          </w:p>
          <w:p w:rsidR="00BE16B2" w:rsidRPr="00D40FE5" w:rsidRDefault="00BE16B2" w:rsidP="00EE461F">
            <w:pPr>
              <w:spacing w:after="0"/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snapToGrid w:val="0"/>
                <w:color w:val="0070C0"/>
              </w:rPr>
              <w:t>Details/Dates/Funding Amount: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Default="00BE16B2" w:rsidP="00BE16B2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  <w:p w:rsidR="00BE16B2" w:rsidRDefault="00BE16B2" w:rsidP="00BE16B2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  <w:p w:rsidR="00BE16B2" w:rsidRDefault="00BE16B2" w:rsidP="00BE16B2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  <w:p w:rsidR="00BE16B2" w:rsidRPr="006D5D89" w:rsidRDefault="00BE16B2" w:rsidP="00BE16B2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</w:tc>
      </w:tr>
      <w:tr w:rsidR="00BE16B2" w:rsidRPr="00B843B2" w:rsidTr="00D40FE5">
        <w:trPr>
          <w:trHeight w:val="31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D40FE5" w:rsidRDefault="00BE16B2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snapToGrid w:val="0"/>
                <w:color w:val="0070C0"/>
              </w:rPr>
              <w:t>Provide details of any pending applications for public funding for this Project-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B2" w:rsidRPr="00B843B2" w:rsidRDefault="00BE16B2" w:rsidP="00EE461F">
            <w:pPr>
              <w:rPr>
                <w:b/>
                <w:bCs/>
                <w:snapToGrid w:val="0"/>
                <w:color w:val="8496B0"/>
              </w:rPr>
            </w:pPr>
          </w:p>
        </w:tc>
      </w:tr>
    </w:tbl>
    <w:p w:rsidR="00BE16B2" w:rsidRDefault="00BE16B2" w:rsidP="00BC0BDB">
      <w:pPr>
        <w:spacing w:after="0" w:line="360" w:lineRule="auto"/>
        <w:jc w:val="both"/>
        <w:rPr>
          <w:rFonts w:ascii="Arial" w:hAnsi="Arial" w:cs="Arial"/>
          <w:b/>
          <w:color w:val="0070C0"/>
        </w:rPr>
      </w:pPr>
    </w:p>
    <w:p w:rsidR="00BE16B2" w:rsidRDefault="00BE16B2" w:rsidP="00BC0BDB">
      <w:pPr>
        <w:spacing w:after="0" w:line="360" w:lineRule="auto"/>
        <w:jc w:val="both"/>
        <w:rPr>
          <w:rFonts w:ascii="Arial" w:hAnsi="Arial" w:cs="Arial"/>
          <w:b/>
          <w:color w:val="0070C0"/>
        </w:rPr>
      </w:pPr>
    </w:p>
    <w:p w:rsidR="00BE16B2" w:rsidRDefault="00BE16B2" w:rsidP="00BC0BDB">
      <w:pPr>
        <w:spacing w:after="0" w:line="360" w:lineRule="auto"/>
        <w:jc w:val="both"/>
        <w:rPr>
          <w:rFonts w:ascii="Arial" w:hAnsi="Arial" w:cs="Arial"/>
          <w:b/>
          <w:color w:val="0070C0"/>
        </w:rPr>
      </w:pPr>
    </w:p>
    <w:p w:rsidR="00C17098" w:rsidRPr="00BE16B2" w:rsidRDefault="00EE3F45" w:rsidP="00BC0BDB">
      <w:pPr>
        <w:spacing w:after="0" w:line="360" w:lineRule="auto"/>
        <w:jc w:val="both"/>
        <w:rPr>
          <w:rFonts w:ascii="Arial" w:hAnsi="Arial" w:cs="Arial"/>
          <w:b/>
          <w:color w:val="0070C0"/>
        </w:rPr>
      </w:pPr>
      <w:r w:rsidRPr="00BE16B2">
        <w:rPr>
          <w:rFonts w:ascii="Arial" w:hAnsi="Arial" w:cs="Arial"/>
          <w:b/>
          <w:color w:val="0070C0"/>
        </w:rPr>
        <w:t>Please indicate the intervention(s) being applied for:</w:t>
      </w:r>
    </w:p>
    <w:p w:rsidR="00EE3F45" w:rsidRPr="00BE16B2" w:rsidRDefault="00EE3F45" w:rsidP="00BC0BDB">
      <w:pPr>
        <w:spacing w:after="0" w:line="360" w:lineRule="auto"/>
        <w:jc w:val="both"/>
        <w:rPr>
          <w:rFonts w:ascii="Arial" w:hAnsi="Arial" w:cs="Arial"/>
          <w:color w:val="0070C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551"/>
        <w:gridCol w:w="2977"/>
      </w:tblGrid>
      <w:tr w:rsidR="005D65A0" w:rsidRPr="00BE16B2" w:rsidTr="00820B9A">
        <w:trPr>
          <w:trHeight w:val="567"/>
        </w:trPr>
        <w:tc>
          <w:tcPr>
            <w:tcW w:w="3686" w:type="dxa"/>
            <w:shd w:val="clear" w:color="auto" w:fill="auto"/>
          </w:tcPr>
          <w:p w:rsidR="005D65A0" w:rsidRPr="00BE16B2" w:rsidRDefault="005D65A0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Type of Intervention</w:t>
            </w:r>
          </w:p>
        </w:tc>
        <w:tc>
          <w:tcPr>
            <w:tcW w:w="2551" w:type="dxa"/>
            <w:shd w:val="clear" w:color="auto" w:fill="auto"/>
          </w:tcPr>
          <w:p w:rsidR="005D65A0" w:rsidRPr="00BE16B2" w:rsidRDefault="005D65A0" w:rsidP="00BC0BDB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Possible Funding to be allocated</w:t>
            </w:r>
          </w:p>
        </w:tc>
        <w:tc>
          <w:tcPr>
            <w:tcW w:w="2977" w:type="dxa"/>
          </w:tcPr>
          <w:p w:rsidR="005D65A0" w:rsidRPr="00BE16B2" w:rsidRDefault="004771CE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  <w:highlight w:val="yellow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Amount of Funding Sought</w:t>
            </w:r>
          </w:p>
        </w:tc>
      </w:tr>
      <w:tr w:rsidR="005D65A0" w:rsidRPr="00BE16B2" w:rsidTr="00820B9A">
        <w:trPr>
          <w:trHeight w:val="742"/>
        </w:trPr>
        <w:tc>
          <w:tcPr>
            <w:tcW w:w="3686" w:type="dxa"/>
            <w:shd w:val="clear" w:color="auto" w:fill="auto"/>
          </w:tcPr>
          <w:p w:rsidR="005D65A0" w:rsidRPr="00D40FE5" w:rsidRDefault="005D65A0" w:rsidP="00820B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color w:val="0070C0"/>
              </w:rPr>
              <w:t>Purchase and replacement of Flashing Amber Safety Lights.</w:t>
            </w:r>
          </w:p>
        </w:tc>
        <w:tc>
          <w:tcPr>
            <w:tcW w:w="2551" w:type="dxa"/>
            <w:shd w:val="clear" w:color="auto" w:fill="auto"/>
          </w:tcPr>
          <w:p w:rsidR="005D65A0" w:rsidRPr="00BE16B2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  <w:r w:rsidRPr="00BE16B2">
              <w:rPr>
                <w:rFonts w:ascii="Arial" w:hAnsi="Arial" w:cs="Arial"/>
                <w:bCs/>
                <w:color w:val="0070C0"/>
              </w:rPr>
              <w:t>Max €7,000 per set</w:t>
            </w:r>
          </w:p>
        </w:tc>
        <w:tc>
          <w:tcPr>
            <w:tcW w:w="2977" w:type="dxa"/>
          </w:tcPr>
          <w:p w:rsidR="005D65A0" w:rsidRPr="00BE16B2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5D65A0" w:rsidRPr="00BE16B2" w:rsidTr="00820B9A">
        <w:trPr>
          <w:trHeight w:val="371"/>
        </w:trPr>
        <w:tc>
          <w:tcPr>
            <w:tcW w:w="3686" w:type="dxa"/>
            <w:shd w:val="clear" w:color="auto" w:fill="auto"/>
          </w:tcPr>
          <w:p w:rsidR="005D65A0" w:rsidRPr="00D40FE5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color w:val="0070C0"/>
              </w:rPr>
              <w:t xml:space="preserve">Purchase of Child safety signs </w:t>
            </w:r>
          </w:p>
        </w:tc>
        <w:tc>
          <w:tcPr>
            <w:tcW w:w="2551" w:type="dxa"/>
            <w:shd w:val="clear" w:color="auto" w:fill="auto"/>
          </w:tcPr>
          <w:p w:rsidR="005D65A0" w:rsidRPr="00BE16B2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  <w:r w:rsidRPr="00BE16B2">
              <w:rPr>
                <w:rFonts w:ascii="Arial" w:hAnsi="Arial" w:cs="Arial"/>
                <w:bCs/>
                <w:color w:val="0070C0"/>
              </w:rPr>
              <w:t>Max €1000 per sign</w:t>
            </w:r>
          </w:p>
        </w:tc>
        <w:tc>
          <w:tcPr>
            <w:tcW w:w="2977" w:type="dxa"/>
          </w:tcPr>
          <w:p w:rsidR="005D65A0" w:rsidRPr="00BE16B2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5D65A0" w:rsidRPr="00BE16B2" w:rsidTr="00820B9A">
        <w:trPr>
          <w:trHeight w:val="1113"/>
        </w:trPr>
        <w:tc>
          <w:tcPr>
            <w:tcW w:w="3686" w:type="dxa"/>
            <w:shd w:val="clear" w:color="auto" w:fill="auto"/>
          </w:tcPr>
          <w:p w:rsidR="005D65A0" w:rsidRPr="00D40FE5" w:rsidRDefault="005D65A0" w:rsidP="00820B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color w:val="0070C0"/>
              </w:rPr>
              <w:t xml:space="preserve">Purchase of </w:t>
            </w:r>
            <w:r w:rsidR="008C2625" w:rsidRPr="00D40FE5">
              <w:rPr>
                <w:rFonts w:ascii="Arial" w:hAnsi="Arial" w:cs="Arial"/>
                <w:b/>
                <w:bCs/>
                <w:color w:val="0070C0"/>
              </w:rPr>
              <w:t xml:space="preserve">Digital </w:t>
            </w:r>
            <w:r w:rsidRPr="00D40FE5">
              <w:rPr>
                <w:rFonts w:ascii="Arial" w:hAnsi="Arial" w:cs="Arial"/>
                <w:b/>
                <w:bCs/>
                <w:color w:val="0070C0"/>
              </w:rPr>
              <w:t>Speed safety signs</w:t>
            </w:r>
            <w:r w:rsidR="008C2625" w:rsidRPr="00D40FE5">
              <w:rPr>
                <w:rFonts w:ascii="Arial" w:hAnsi="Arial" w:cs="Arial"/>
                <w:b/>
                <w:bCs/>
                <w:color w:val="0070C0"/>
              </w:rPr>
              <w:t>,</w:t>
            </w:r>
            <w:r w:rsidRPr="00D40FE5">
              <w:rPr>
                <w:rFonts w:ascii="Arial" w:hAnsi="Arial" w:cs="Arial"/>
                <w:b/>
                <w:bCs/>
                <w:color w:val="0070C0"/>
              </w:rPr>
              <w:t xml:space="preserve"> indicating that cars are entering a particular zone. </w:t>
            </w:r>
          </w:p>
        </w:tc>
        <w:tc>
          <w:tcPr>
            <w:tcW w:w="2551" w:type="dxa"/>
            <w:shd w:val="clear" w:color="auto" w:fill="auto"/>
          </w:tcPr>
          <w:p w:rsidR="005D65A0" w:rsidRPr="00BE16B2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  <w:r w:rsidRPr="00BE16B2">
              <w:rPr>
                <w:rFonts w:ascii="Arial" w:hAnsi="Arial" w:cs="Arial"/>
                <w:bCs/>
                <w:color w:val="0070C0"/>
              </w:rPr>
              <w:t>Max €14,000 per set</w:t>
            </w:r>
          </w:p>
        </w:tc>
        <w:tc>
          <w:tcPr>
            <w:tcW w:w="2977" w:type="dxa"/>
          </w:tcPr>
          <w:p w:rsidR="005D65A0" w:rsidRPr="00BE16B2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5D65A0" w:rsidRPr="00BE16B2" w:rsidTr="00820B9A">
        <w:trPr>
          <w:trHeight w:val="732"/>
        </w:trPr>
        <w:tc>
          <w:tcPr>
            <w:tcW w:w="3686" w:type="dxa"/>
            <w:shd w:val="clear" w:color="auto" w:fill="auto"/>
          </w:tcPr>
          <w:p w:rsidR="005D65A0" w:rsidRPr="00D40FE5" w:rsidRDefault="005D65A0" w:rsidP="00820B9A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color w:val="0070C0"/>
              </w:rPr>
              <w:t>Upgrade Road markings on approach roads to Schools/community facilities.</w:t>
            </w:r>
          </w:p>
        </w:tc>
        <w:tc>
          <w:tcPr>
            <w:tcW w:w="2551" w:type="dxa"/>
            <w:shd w:val="clear" w:color="auto" w:fill="auto"/>
          </w:tcPr>
          <w:p w:rsidR="005D65A0" w:rsidRPr="00BE16B2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  <w:r w:rsidRPr="00BE16B2">
              <w:rPr>
                <w:rFonts w:ascii="Arial" w:hAnsi="Arial" w:cs="Arial"/>
                <w:bCs/>
                <w:color w:val="0070C0"/>
              </w:rPr>
              <w:t>Max €1,000</w:t>
            </w:r>
          </w:p>
        </w:tc>
        <w:tc>
          <w:tcPr>
            <w:tcW w:w="2977" w:type="dxa"/>
          </w:tcPr>
          <w:p w:rsidR="005D65A0" w:rsidRPr="00BE16B2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5D65A0" w:rsidRPr="00BE16B2" w:rsidTr="00820B9A">
        <w:trPr>
          <w:trHeight w:val="1113"/>
        </w:trPr>
        <w:tc>
          <w:tcPr>
            <w:tcW w:w="3686" w:type="dxa"/>
            <w:shd w:val="clear" w:color="auto" w:fill="auto"/>
          </w:tcPr>
          <w:p w:rsidR="005D65A0" w:rsidRPr="00D40FE5" w:rsidRDefault="005D65A0" w:rsidP="00820B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color w:val="0070C0"/>
              </w:rPr>
              <w:t>Erect pedestrian crossings</w:t>
            </w:r>
            <w:r w:rsidR="00820B9A" w:rsidRPr="00D40FE5">
              <w:rPr>
                <w:rFonts w:ascii="Arial" w:hAnsi="Arial" w:cs="Arial"/>
                <w:b/>
                <w:bCs/>
                <w:color w:val="0070C0"/>
              </w:rPr>
              <w:t xml:space="preserve"> in small towns and villages at </w:t>
            </w:r>
            <w:r w:rsidRPr="00D40FE5">
              <w:rPr>
                <w:rFonts w:ascii="Arial" w:hAnsi="Arial" w:cs="Arial"/>
                <w:b/>
                <w:bCs/>
                <w:color w:val="0070C0"/>
              </w:rPr>
              <w:t>schools/community facilities.</w:t>
            </w:r>
          </w:p>
        </w:tc>
        <w:tc>
          <w:tcPr>
            <w:tcW w:w="2551" w:type="dxa"/>
            <w:shd w:val="clear" w:color="auto" w:fill="auto"/>
          </w:tcPr>
          <w:p w:rsidR="005D65A0" w:rsidRPr="00BE16B2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  <w:r w:rsidRPr="00BE16B2">
              <w:rPr>
                <w:rFonts w:ascii="Arial" w:hAnsi="Arial" w:cs="Arial"/>
                <w:bCs/>
                <w:color w:val="0070C0"/>
              </w:rPr>
              <w:t>Max €22,000</w:t>
            </w:r>
          </w:p>
        </w:tc>
        <w:tc>
          <w:tcPr>
            <w:tcW w:w="2977" w:type="dxa"/>
          </w:tcPr>
          <w:p w:rsidR="005D65A0" w:rsidRPr="00BE16B2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5D65A0" w:rsidRPr="00BE16B2" w:rsidTr="00820B9A">
        <w:trPr>
          <w:trHeight w:val="1113"/>
        </w:trPr>
        <w:tc>
          <w:tcPr>
            <w:tcW w:w="3686" w:type="dxa"/>
            <w:shd w:val="clear" w:color="auto" w:fill="auto"/>
          </w:tcPr>
          <w:p w:rsidR="005D65A0" w:rsidRPr="00D40FE5" w:rsidRDefault="005D65A0" w:rsidP="00820B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color w:val="0070C0"/>
              </w:rPr>
              <w:t>Construction and upgrading of access footpaths next to schools or community facilities.</w:t>
            </w:r>
          </w:p>
        </w:tc>
        <w:tc>
          <w:tcPr>
            <w:tcW w:w="2551" w:type="dxa"/>
            <w:shd w:val="clear" w:color="auto" w:fill="auto"/>
          </w:tcPr>
          <w:p w:rsidR="005D65A0" w:rsidRPr="00BE16B2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  <w:r w:rsidRPr="00BE16B2">
              <w:rPr>
                <w:rFonts w:ascii="Arial" w:hAnsi="Arial" w:cs="Arial"/>
                <w:bCs/>
                <w:color w:val="0070C0"/>
              </w:rPr>
              <w:t>Max €30,000</w:t>
            </w:r>
          </w:p>
        </w:tc>
        <w:tc>
          <w:tcPr>
            <w:tcW w:w="2977" w:type="dxa"/>
          </w:tcPr>
          <w:p w:rsidR="005D65A0" w:rsidRPr="00BE16B2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5D65A0" w:rsidRPr="00BE16B2" w:rsidTr="00820B9A">
        <w:trPr>
          <w:trHeight w:val="742"/>
        </w:trPr>
        <w:tc>
          <w:tcPr>
            <w:tcW w:w="3686" w:type="dxa"/>
            <w:shd w:val="clear" w:color="auto" w:fill="auto"/>
          </w:tcPr>
          <w:p w:rsidR="005D65A0" w:rsidRPr="00D40FE5" w:rsidRDefault="005D65A0" w:rsidP="00820B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color w:val="0070C0"/>
              </w:rPr>
              <w:lastRenderedPageBreak/>
              <w:t xml:space="preserve">Car Parking facilities to access schools or community facilities.  </w:t>
            </w:r>
          </w:p>
        </w:tc>
        <w:tc>
          <w:tcPr>
            <w:tcW w:w="2551" w:type="dxa"/>
            <w:shd w:val="clear" w:color="auto" w:fill="auto"/>
          </w:tcPr>
          <w:p w:rsidR="005D65A0" w:rsidRPr="00BE16B2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  <w:r w:rsidRPr="00BE16B2">
              <w:rPr>
                <w:rFonts w:ascii="Arial" w:hAnsi="Arial" w:cs="Arial"/>
                <w:bCs/>
                <w:color w:val="0070C0"/>
              </w:rPr>
              <w:t>Max €30,000</w:t>
            </w:r>
          </w:p>
        </w:tc>
        <w:tc>
          <w:tcPr>
            <w:tcW w:w="2977" w:type="dxa"/>
          </w:tcPr>
          <w:p w:rsidR="005D65A0" w:rsidRPr="00BE16B2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5D65A0" w:rsidRPr="00BE16B2" w:rsidTr="00820B9A">
        <w:trPr>
          <w:trHeight w:val="371"/>
        </w:trPr>
        <w:tc>
          <w:tcPr>
            <w:tcW w:w="3686" w:type="dxa"/>
            <w:shd w:val="clear" w:color="auto" w:fill="auto"/>
          </w:tcPr>
          <w:p w:rsidR="005D65A0" w:rsidRPr="00D40FE5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color w:val="0070C0"/>
              </w:rPr>
              <w:t>Provision of Bus Shelters</w:t>
            </w:r>
          </w:p>
        </w:tc>
        <w:tc>
          <w:tcPr>
            <w:tcW w:w="2551" w:type="dxa"/>
            <w:shd w:val="clear" w:color="auto" w:fill="auto"/>
          </w:tcPr>
          <w:p w:rsidR="005D65A0" w:rsidRPr="00BE16B2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  <w:r w:rsidRPr="00BE16B2">
              <w:rPr>
                <w:rFonts w:ascii="Arial" w:hAnsi="Arial" w:cs="Arial"/>
                <w:bCs/>
                <w:color w:val="0070C0"/>
              </w:rPr>
              <w:t>Max €25,000</w:t>
            </w:r>
          </w:p>
        </w:tc>
        <w:tc>
          <w:tcPr>
            <w:tcW w:w="2977" w:type="dxa"/>
          </w:tcPr>
          <w:p w:rsidR="005D65A0" w:rsidRPr="00BE16B2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5D65A0" w:rsidRPr="00BE16B2" w:rsidTr="00820B9A">
        <w:trPr>
          <w:trHeight w:val="371"/>
        </w:trPr>
        <w:tc>
          <w:tcPr>
            <w:tcW w:w="3686" w:type="dxa"/>
            <w:shd w:val="clear" w:color="auto" w:fill="auto"/>
          </w:tcPr>
          <w:p w:rsidR="005D65A0" w:rsidRPr="00D40FE5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color w:val="0070C0"/>
              </w:rPr>
              <w:t xml:space="preserve">Provision of Public Lighting </w:t>
            </w:r>
          </w:p>
        </w:tc>
        <w:tc>
          <w:tcPr>
            <w:tcW w:w="2551" w:type="dxa"/>
            <w:shd w:val="clear" w:color="auto" w:fill="auto"/>
          </w:tcPr>
          <w:p w:rsidR="005D65A0" w:rsidRPr="00BE16B2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  <w:r w:rsidRPr="00BE16B2">
              <w:rPr>
                <w:rFonts w:ascii="Arial" w:hAnsi="Arial" w:cs="Arial"/>
                <w:bCs/>
                <w:color w:val="0070C0"/>
              </w:rPr>
              <w:t>Max €30,000</w:t>
            </w:r>
          </w:p>
        </w:tc>
        <w:tc>
          <w:tcPr>
            <w:tcW w:w="2977" w:type="dxa"/>
          </w:tcPr>
          <w:p w:rsidR="005D65A0" w:rsidRPr="00BE16B2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D275EA" w:rsidRPr="00BE16B2" w:rsidTr="00820B9A">
        <w:trPr>
          <w:trHeight w:val="1113"/>
        </w:trPr>
        <w:tc>
          <w:tcPr>
            <w:tcW w:w="3686" w:type="dxa"/>
            <w:shd w:val="clear" w:color="auto" w:fill="auto"/>
          </w:tcPr>
          <w:p w:rsidR="00D275EA" w:rsidRPr="00D40FE5" w:rsidRDefault="00011BAA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color w:val="0070C0"/>
              </w:rPr>
              <w:t xml:space="preserve">COVID-19 safety related project (need and rationale </w:t>
            </w:r>
            <w:r w:rsidR="00662D0B" w:rsidRPr="00D40FE5">
              <w:rPr>
                <w:rFonts w:ascii="Arial" w:hAnsi="Arial" w:cs="Arial"/>
                <w:b/>
                <w:bCs/>
                <w:color w:val="0070C0"/>
              </w:rPr>
              <w:t>must be demonstrated</w:t>
            </w:r>
            <w:r w:rsidRPr="00D40FE5">
              <w:rPr>
                <w:rFonts w:ascii="Arial" w:hAnsi="Arial" w:cs="Arial"/>
                <w:b/>
                <w:bCs/>
                <w:color w:val="0070C0"/>
              </w:rPr>
              <w:t xml:space="preserve"> in the Project Information section).</w:t>
            </w:r>
          </w:p>
        </w:tc>
        <w:tc>
          <w:tcPr>
            <w:tcW w:w="2551" w:type="dxa"/>
            <w:shd w:val="clear" w:color="auto" w:fill="auto"/>
          </w:tcPr>
          <w:p w:rsidR="00D275EA" w:rsidRPr="00BE16B2" w:rsidRDefault="00D275EA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  <w:r w:rsidRPr="00BE16B2">
              <w:rPr>
                <w:rFonts w:ascii="Arial" w:hAnsi="Arial" w:cs="Arial"/>
                <w:bCs/>
                <w:color w:val="0070C0"/>
              </w:rPr>
              <w:t>Max</w:t>
            </w:r>
            <w:r w:rsidR="00011BAA" w:rsidRPr="00BE16B2">
              <w:rPr>
                <w:rFonts w:ascii="Arial" w:hAnsi="Arial" w:cs="Arial"/>
                <w:bCs/>
                <w:color w:val="0070C0"/>
              </w:rPr>
              <w:t xml:space="preserve"> €50,000</w:t>
            </w:r>
          </w:p>
        </w:tc>
        <w:tc>
          <w:tcPr>
            <w:tcW w:w="2977" w:type="dxa"/>
          </w:tcPr>
          <w:p w:rsidR="00D275EA" w:rsidRPr="00BE16B2" w:rsidRDefault="00D275EA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011BAA" w:rsidRPr="00BE16B2" w:rsidTr="00820B9A">
        <w:trPr>
          <w:trHeight w:val="1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AA" w:rsidRPr="00D40FE5" w:rsidRDefault="00011BAA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D40FE5">
              <w:rPr>
                <w:rFonts w:ascii="Arial" w:hAnsi="Arial" w:cs="Arial"/>
                <w:b/>
                <w:bCs/>
                <w:color w:val="0070C0"/>
              </w:rPr>
              <w:t>Overall max per project if there are a number of elements above included in applications for a single location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AA" w:rsidRPr="00BE16B2" w:rsidRDefault="00011BAA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  <w:r w:rsidRPr="00BE16B2">
              <w:rPr>
                <w:rFonts w:ascii="Arial" w:hAnsi="Arial" w:cs="Arial"/>
                <w:bCs/>
                <w:color w:val="0070C0"/>
              </w:rPr>
              <w:t>Max €50,000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AA" w:rsidRPr="00BE16B2" w:rsidRDefault="00011BAA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</w:p>
          <w:p w:rsidR="00011BAA" w:rsidRPr="00BE16B2" w:rsidRDefault="00011BAA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</w:p>
          <w:p w:rsidR="00011BAA" w:rsidRPr="00BE16B2" w:rsidRDefault="00011BAA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</w:tr>
    </w:tbl>
    <w:p w:rsidR="00AF37A3" w:rsidRPr="00BE16B2" w:rsidRDefault="00AF37A3" w:rsidP="00BC0BDB">
      <w:pPr>
        <w:spacing w:after="0" w:line="360" w:lineRule="auto"/>
        <w:jc w:val="both"/>
        <w:rPr>
          <w:rFonts w:ascii="Arial" w:hAnsi="Arial" w:cs="Arial"/>
          <w:b/>
          <w:color w:val="0070C0"/>
        </w:rPr>
      </w:pPr>
    </w:p>
    <w:p w:rsidR="005346EE" w:rsidRPr="00BE16B2" w:rsidRDefault="005346EE" w:rsidP="00BC0BDB">
      <w:pPr>
        <w:spacing w:after="0" w:line="360" w:lineRule="auto"/>
        <w:jc w:val="both"/>
        <w:rPr>
          <w:rFonts w:ascii="Arial" w:hAnsi="Arial" w:cs="Arial"/>
          <w:b/>
          <w:color w:val="0070C0"/>
        </w:rPr>
      </w:pPr>
    </w:p>
    <w:p w:rsidR="00BC0BDB" w:rsidRPr="00BE16B2" w:rsidRDefault="00BC0BDB" w:rsidP="00BC0BDB">
      <w:pPr>
        <w:spacing w:after="0" w:line="360" w:lineRule="auto"/>
        <w:jc w:val="both"/>
        <w:rPr>
          <w:rFonts w:ascii="Arial" w:hAnsi="Arial" w:cs="Arial"/>
          <w:b/>
          <w:color w:val="0070C0"/>
        </w:rPr>
      </w:pPr>
    </w:p>
    <w:p w:rsidR="00AF37A3" w:rsidRPr="00BE16B2" w:rsidRDefault="00AF37A3" w:rsidP="00BC0BDB">
      <w:pPr>
        <w:spacing w:after="0" w:line="360" w:lineRule="auto"/>
        <w:jc w:val="both"/>
        <w:rPr>
          <w:rFonts w:ascii="Arial" w:hAnsi="Arial" w:cs="Arial"/>
          <w:b/>
          <w:color w:val="0070C0"/>
        </w:rPr>
      </w:pPr>
      <w:r w:rsidRPr="00BE16B2">
        <w:rPr>
          <w:rFonts w:ascii="Arial" w:hAnsi="Arial" w:cs="Arial"/>
          <w:b/>
          <w:color w:val="0070C0"/>
        </w:rPr>
        <w:t xml:space="preserve">Detailed Costings for Proposed Project: </w:t>
      </w:r>
    </w:p>
    <w:p w:rsidR="00AF37A3" w:rsidRPr="00BE16B2" w:rsidRDefault="00AF37A3" w:rsidP="00BC0BDB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BE16B2">
        <w:rPr>
          <w:rFonts w:ascii="Arial" w:hAnsi="Arial" w:cs="Arial"/>
          <w:color w:val="0070C0"/>
        </w:rPr>
        <w:t>Please provide detailed breakdown of all elements of the proposed works including any administration/other fees/costs:</w:t>
      </w:r>
    </w:p>
    <w:tbl>
      <w:tblPr>
        <w:tblStyle w:val="TableGrid"/>
        <w:tblW w:w="0" w:type="auto"/>
        <w:tblLook w:val="04A0"/>
      </w:tblPr>
      <w:tblGrid>
        <w:gridCol w:w="4951"/>
        <w:gridCol w:w="4401"/>
      </w:tblGrid>
      <w:tr w:rsidR="00AF37A3" w:rsidRPr="00BE16B2" w:rsidTr="00195CE1">
        <w:tc>
          <w:tcPr>
            <w:tcW w:w="4951" w:type="dxa"/>
          </w:tcPr>
          <w:p w:rsidR="00AF37A3" w:rsidRPr="00D40FE5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D40FE5">
              <w:rPr>
                <w:rFonts w:ascii="Arial" w:hAnsi="Arial" w:cs="Arial"/>
                <w:b/>
                <w:color w:val="0070C0"/>
              </w:rPr>
              <w:t>Element 1, 2, etc.</w:t>
            </w:r>
          </w:p>
        </w:tc>
        <w:tc>
          <w:tcPr>
            <w:tcW w:w="440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AF37A3" w:rsidRPr="00BE16B2" w:rsidTr="00195CE1">
        <w:tc>
          <w:tcPr>
            <w:tcW w:w="495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40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AF37A3" w:rsidRPr="00BE16B2" w:rsidTr="00195CE1">
        <w:tc>
          <w:tcPr>
            <w:tcW w:w="495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40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AF37A3" w:rsidRPr="00BE16B2" w:rsidTr="00195CE1">
        <w:tc>
          <w:tcPr>
            <w:tcW w:w="495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40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AF37A3" w:rsidRPr="00BE16B2" w:rsidTr="00195CE1">
        <w:tc>
          <w:tcPr>
            <w:tcW w:w="495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Total Cost</w:t>
            </w:r>
          </w:p>
        </w:tc>
        <w:tc>
          <w:tcPr>
            <w:tcW w:w="440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color w:val="0070C0"/>
              </w:rPr>
            </w:pPr>
            <w:r w:rsidRPr="00BE16B2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AF37A3" w:rsidRPr="00BE16B2" w:rsidTr="00195CE1">
        <w:tc>
          <w:tcPr>
            <w:tcW w:w="495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 xml:space="preserve">Funding amount sought: </w:t>
            </w:r>
          </w:p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(Maximum 90% of total cost up to €50,000)</w:t>
            </w:r>
          </w:p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40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color w:val="0070C0"/>
              </w:rPr>
            </w:pPr>
            <w:r w:rsidRPr="00BE16B2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AF37A3" w:rsidRPr="00BE16B2" w:rsidTr="00195CE1">
        <w:tc>
          <w:tcPr>
            <w:tcW w:w="495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 xml:space="preserve">Match Funding: </w:t>
            </w:r>
          </w:p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(Minimum 10% of total cost)</w:t>
            </w:r>
          </w:p>
        </w:tc>
        <w:tc>
          <w:tcPr>
            <w:tcW w:w="440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color w:val="0070C0"/>
              </w:rPr>
            </w:pPr>
            <w:r w:rsidRPr="00BE16B2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AF37A3" w:rsidRPr="00BE16B2" w:rsidTr="00195CE1">
        <w:tc>
          <w:tcPr>
            <w:tcW w:w="495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 xml:space="preserve">Amount of Cash Contribution: </w:t>
            </w:r>
          </w:p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(Minimum of 5% of total cost)</w:t>
            </w:r>
          </w:p>
          <w:p w:rsidR="00AF37A3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t>Supplied by(LA/LDC/Community/School</w:t>
            </w:r>
            <w:r w:rsidR="00C871B2" w:rsidRPr="00BE16B2">
              <w:rPr>
                <w:rFonts w:ascii="Arial" w:hAnsi="Arial" w:cs="Arial"/>
                <w:b/>
                <w:color w:val="0070C0"/>
              </w:rPr>
              <w:t>/P</w:t>
            </w:r>
            <w:r w:rsidR="00662D0B" w:rsidRPr="00BE16B2">
              <w:rPr>
                <w:rFonts w:ascii="Arial" w:hAnsi="Arial" w:cs="Arial"/>
                <w:b/>
                <w:color w:val="0070C0"/>
              </w:rPr>
              <w:t>hilanthropic</w:t>
            </w:r>
            <w:r w:rsidR="005346EE" w:rsidRPr="00BE16B2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62D0B" w:rsidRPr="00BE16B2">
              <w:rPr>
                <w:rFonts w:ascii="Arial" w:hAnsi="Arial" w:cs="Arial"/>
                <w:b/>
                <w:color w:val="0070C0"/>
              </w:rPr>
              <w:t>body</w:t>
            </w:r>
            <w:r w:rsidRPr="00BE16B2">
              <w:rPr>
                <w:rFonts w:ascii="Arial" w:hAnsi="Arial" w:cs="Arial"/>
                <w:b/>
                <w:color w:val="0070C0"/>
              </w:rPr>
              <w:t>):</w:t>
            </w:r>
          </w:p>
          <w:p w:rsidR="00D40FE5" w:rsidRPr="00BE16B2" w:rsidRDefault="00D40FE5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40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color w:val="0070C0"/>
              </w:rPr>
            </w:pPr>
            <w:r w:rsidRPr="00BE16B2">
              <w:rPr>
                <w:rFonts w:ascii="Arial" w:hAnsi="Arial" w:cs="Arial"/>
                <w:color w:val="0070C0"/>
              </w:rPr>
              <w:lastRenderedPageBreak/>
              <w:t>€</w:t>
            </w:r>
          </w:p>
        </w:tc>
      </w:tr>
      <w:tr w:rsidR="00AF37A3" w:rsidRPr="00BE16B2" w:rsidTr="00195CE1">
        <w:tc>
          <w:tcPr>
            <w:tcW w:w="4951" w:type="dxa"/>
          </w:tcPr>
          <w:p w:rsidR="00AF37A3" w:rsidRPr="00BE16B2" w:rsidRDefault="00D275EA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BE16B2">
              <w:rPr>
                <w:rFonts w:ascii="Arial" w:hAnsi="Arial" w:cs="Arial"/>
                <w:b/>
                <w:color w:val="0070C0"/>
              </w:rPr>
              <w:lastRenderedPageBreak/>
              <w:t>Any other relevant information:</w:t>
            </w:r>
          </w:p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401" w:type="dxa"/>
          </w:tcPr>
          <w:p w:rsidR="00AF37A3" w:rsidRPr="00BE16B2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BC0BDB" w:rsidRPr="00BE16B2" w:rsidRDefault="00BC0BDB" w:rsidP="00BC0BDB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7E6E5D" w:rsidRPr="007E6E5D" w:rsidRDefault="007E6E5D" w:rsidP="007E6E5D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  <w:proofErr w:type="gramStart"/>
      <w:r w:rsidRPr="007E6E5D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 xml:space="preserve">Declaration by the </w:t>
      </w:r>
      <w: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Applicant.</w:t>
      </w:r>
      <w:proofErr w:type="gramEnd"/>
    </w:p>
    <w:tbl>
      <w:tblPr>
        <w:tblW w:w="9316" w:type="dxa"/>
        <w:tblCellMar>
          <w:left w:w="10" w:type="dxa"/>
          <w:right w:w="10" w:type="dxa"/>
        </w:tblCellMar>
        <w:tblLook w:val="04A0"/>
      </w:tblPr>
      <w:tblGrid>
        <w:gridCol w:w="9316"/>
      </w:tblGrid>
      <w:tr w:rsidR="007E6E5D" w:rsidRPr="007E6E5D" w:rsidTr="00EE461F">
        <w:tc>
          <w:tcPr>
            <w:tcW w:w="931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E6E5D" w:rsidRPr="007E6E5D" w:rsidRDefault="007E6E5D" w:rsidP="00EE461F">
            <w:pPr>
              <w:spacing w:after="0" w:line="240" w:lineRule="auto"/>
              <w:rPr>
                <w:bCs/>
                <w:color w:val="0070C0"/>
              </w:rPr>
            </w:pPr>
          </w:p>
          <w:p w:rsidR="007E6E5D" w:rsidRPr="007E6E5D" w:rsidRDefault="007E6E5D" w:rsidP="00EE461F">
            <w:pPr>
              <w:spacing w:after="0" w:line="240" w:lineRule="auto"/>
              <w:jc w:val="both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I, the applicant, certify that:</w:t>
            </w:r>
          </w:p>
          <w:p w:rsidR="007E6E5D" w:rsidRPr="007E6E5D" w:rsidRDefault="007E6E5D" w:rsidP="00EE461F">
            <w:pPr>
              <w:spacing w:after="0" w:line="240" w:lineRule="auto"/>
              <w:jc w:val="both"/>
              <w:rPr>
                <w:bCs/>
                <w:color w:val="0070C0"/>
              </w:rPr>
            </w:pPr>
          </w:p>
          <w:p w:rsidR="007E6E5D" w:rsidRPr="007E6E5D" w:rsidRDefault="007E6E5D" w:rsidP="007E6E5D">
            <w:pPr>
              <w:numPr>
                <w:ilvl w:val="0"/>
                <w:numId w:val="5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 xml:space="preserve">I understand and fulfil all </w:t>
            </w:r>
            <w:r w:rsidR="00F175FB">
              <w:rPr>
                <w:bCs/>
                <w:color w:val="0070C0"/>
              </w:rPr>
              <w:t>the terms and conditions of CLAR</w:t>
            </w:r>
            <w:r w:rsidRPr="007E6E5D">
              <w:rPr>
                <w:bCs/>
                <w:color w:val="0070C0"/>
              </w:rPr>
              <w:t>2020 and as set out in the</w:t>
            </w:r>
            <w:r w:rsidR="00F175FB">
              <w:rPr>
                <w:bCs/>
                <w:color w:val="0070C0"/>
              </w:rPr>
              <w:t xml:space="preserve"> CLAR 2020</w:t>
            </w:r>
            <w:r w:rsidRPr="007E6E5D">
              <w:rPr>
                <w:bCs/>
                <w:color w:val="0070C0"/>
              </w:rPr>
              <w:t xml:space="preserve"> Scheme Outline</w:t>
            </w:r>
            <w:r w:rsidR="00F175FB">
              <w:rPr>
                <w:bCs/>
                <w:color w:val="0070C0"/>
              </w:rPr>
              <w:t>.</w:t>
            </w:r>
          </w:p>
          <w:p w:rsidR="007E6E5D" w:rsidRPr="007E6E5D" w:rsidRDefault="007E6E5D" w:rsidP="007E6E5D">
            <w:pPr>
              <w:numPr>
                <w:ilvl w:val="0"/>
                <w:numId w:val="5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 xml:space="preserve">The information as provided in the application and supporting documentation is correct, and I will notify Donegal County Council if there is any change in this regard. </w:t>
            </w:r>
          </w:p>
          <w:p w:rsidR="007E6E5D" w:rsidRPr="007E6E5D" w:rsidRDefault="007E6E5D" w:rsidP="007E6E5D">
            <w:pPr>
              <w:numPr>
                <w:ilvl w:val="0"/>
                <w:numId w:val="5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Tax affairs of the Applicant/Community Group are in order.</w:t>
            </w:r>
          </w:p>
          <w:p w:rsidR="007E6E5D" w:rsidRPr="007E6E5D" w:rsidRDefault="007E6E5D" w:rsidP="007E6E5D">
            <w:pPr>
              <w:numPr>
                <w:ilvl w:val="0"/>
                <w:numId w:val="5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 xml:space="preserve">Match funding is available and as outlined in the enclosed application detail. </w:t>
            </w:r>
          </w:p>
          <w:p w:rsidR="007E6E5D" w:rsidRPr="007E6E5D" w:rsidRDefault="007E6E5D" w:rsidP="007E6E5D">
            <w:pPr>
              <w:numPr>
                <w:ilvl w:val="0"/>
                <w:numId w:val="5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I understand that Donegal County Council or the Department for Rural and Community Development may make any enquiries that it considers necessary to establish my eligibility for a grant, and that the local authority’s and the Minister’s decisions are final</w:t>
            </w:r>
          </w:p>
          <w:p w:rsidR="007E6E5D" w:rsidRPr="007E6E5D" w:rsidRDefault="007E6E5D" w:rsidP="00EE461F">
            <w:pPr>
              <w:spacing w:after="0" w:line="240" w:lineRule="auto"/>
              <w:jc w:val="both"/>
              <w:rPr>
                <w:bCs/>
                <w:color w:val="0070C0"/>
                <w:sz w:val="28"/>
                <w:szCs w:val="28"/>
              </w:rPr>
            </w:pPr>
          </w:p>
          <w:p w:rsidR="007E6E5D" w:rsidRPr="007E6E5D" w:rsidRDefault="007E6E5D" w:rsidP="00EE461F">
            <w:pPr>
              <w:spacing w:after="0" w:line="240" w:lineRule="auto"/>
              <w:jc w:val="both"/>
              <w:rPr>
                <w:color w:val="0070C0"/>
              </w:rPr>
            </w:pPr>
            <w:r w:rsidRPr="007E6E5D">
              <w:rPr>
                <w:bCs/>
                <w:color w:val="0070C0"/>
              </w:rPr>
              <w:t>I hereby confirm that I have read and understand this document. I request that consideration be given in support of the project as outlined above.</w:t>
            </w:r>
          </w:p>
          <w:p w:rsidR="007E6E5D" w:rsidRPr="007E6E5D" w:rsidRDefault="007E6E5D" w:rsidP="00EE461F">
            <w:pPr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  <w:p w:rsidR="007E6E5D" w:rsidRPr="007E6E5D" w:rsidRDefault="007E6E5D" w:rsidP="00EE461F">
            <w:pPr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  <w:p w:rsidR="007E6E5D" w:rsidRPr="007E6E5D" w:rsidRDefault="007E6E5D" w:rsidP="00EE461F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>Signature:  __________________________________________</w:t>
            </w:r>
            <w:r w:rsidRPr="007E6E5D">
              <w:rPr>
                <w:b/>
                <w:bCs/>
                <w:color w:val="0070C0"/>
                <w:sz w:val="24"/>
                <w:szCs w:val="24"/>
              </w:rPr>
              <w:tab/>
            </w:r>
            <w:r w:rsidRPr="007E6E5D">
              <w:rPr>
                <w:rFonts w:ascii="Blackadder ITC" w:hAnsi="Blackadder ITC"/>
                <w:b/>
                <w:bCs/>
                <w:i/>
                <w:color w:val="0070C0"/>
                <w:sz w:val="24"/>
                <w:szCs w:val="24"/>
              </w:rPr>
              <w:t xml:space="preserve"> </w:t>
            </w:r>
          </w:p>
          <w:p w:rsidR="007E6E5D" w:rsidRPr="007E6E5D" w:rsidRDefault="007E6E5D" w:rsidP="00EE461F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:rsidR="007E6E5D" w:rsidRPr="007E6E5D" w:rsidRDefault="007E6E5D" w:rsidP="00EE461F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 xml:space="preserve">Position:     __________________________________________  </w:t>
            </w:r>
          </w:p>
          <w:p w:rsidR="007E6E5D" w:rsidRPr="007E6E5D" w:rsidRDefault="007E6E5D" w:rsidP="00EE461F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:rsidR="007E6E5D" w:rsidRPr="007E6E5D" w:rsidRDefault="007E6E5D" w:rsidP="00EE461F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 xml:space="preserve">Date:          ___________________________________________             </w:t>
            </w:r>
          </w:p>
          <w:p w:rsidR="007E6E5D" w:rsidRPr="007E6E5D" w:rsidRDefault="007E6E5D" w:rsidP="00EE461F">
            <w:pPr>
              <w:spacing w:after="0" w:line="240" w:lineRule="auto"/>
              <w:rPr>
                <w:bCs/>
                <w:color w:val="0070C0"/>
              </w:rPr>
            </w:pPr>
          </w:p>
        </w:tc>
      </w:tr>
    </w:tbl>
    <w:p w:rsidR="007E6E5D" w:rsidRDefault="007E6E5D" w:rsidP="007E6E5D">
      <w:pPr>
        <w:jc w:val="center"/>
        <w:rPr>
          <w:b/>
          <w:bCs/>
          <w:color w:val="0070C0"/>
          <w:sz w:val="32"/>
          <w:szCs w:val="32"/>
        </w:rPr>
      </w:pPr>
    </w:p>
    <w:p w:rsidR="00D40FE5" w:rsidRDefault="00D40FE5" w:rsidP="007E6E5D">
      <w:pPr>
        <w:jc w:val="center"/>
        <w:rPr>
          <w:b/>
          <w:bCs/>
          <w:color w:val="0070C0"/>
          <w:sz w:val="32"/>
          <w:szCs w:val="32"/>
        </w:rPr>
      </w:pPr>
    </w:p>
    <w:p w:rsidR="00D40FE5" w:rsidRDefault="00D40FE5" w:rsidP="007E6E5D">
      <w:pPr>
        <w:jc w:val="center"/>
        <w:rPr>
          <w:b/>
          <w:bCs/>
          <w:color w:val="0070C0"/>
          <w:sz w:val="32"/>
          <w:szCs w:val="32"/>
        </w:rPr>
      </w:pPr>
    </w:p>
    <w:p w:rsidR="00D40FE5" w:rsidRDefault="00D40FE5" w:rsidP="007E6E5D">
      <w:pPr>
        <w:jc w:val="center"/>
        <w:rPr>
          <w:b/>
          <w:bCs/>
          <w:color w:val="0070C0"/>
          <w:sz w:val="32"/>
          <w:szCs w:val="32"/>
        </w:rPr>
      </w:pPr>
    </w:p>
    <w:p w:rsidR="007E6E5D" w:rsidRPr="007E6E5D" w:rsidRDefault="007E6E5D" w:rsidP="007E6E5D">
      <w:pPr>
        <w:rPr>
          <w:rFonts w:ascii="Arial" w:hAnsi="Arial" w:cs="Arial"/>
          <w:b/>
          <w:color w:val="0070C0"/>
        </w:rPr>
      </w:pPr>
      <w:r w:rsidRPr="007E6E5D">
        <w:rPr>
          <w:rFonts w:ascii="Arial" w:hAnsi="Arial" w:cs="Arial"/>
          <w:b/>
          <w:color w:val="0070C0"/>
          <w:sz w:val="24"/>
          <w:szCs w:val="24"/>
        </w:rPr>
        <w:t>Checklist for Applicants</w:t>
      </w:r>
      <w:r w:rsidRPr="007E6E5D">
        <w:rPr>
          <w:rFonts w:cs="Arial"/>
          <w:b/>
          <w:color w:val="0070C0"/>
          <w:sz w:val="24"/>
          <w:szCs w:val="24"/>
        </w:rPr>
        <w:t>:</w:t>
      </w:r>
      <w:r w:rsidRPr="007E6E5D">
        <w:rPr>
          <w:rFonts w:ascii="Arial" w:hAnsi="Arial" w:cs="Arial"/>
          <w:b/>
          <w:color w:val="0070C0"/>
        </w:rPr>
        <w:t xml:space="preserve"> </w:t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1"/>
        <w:gridCol w:w="1202"/>
      </w:tblGrid>
      <w:tr w:rsidR="007E6E5D" w:rsidRPr="007E6E5D" w:rsidTr="00D40FE5">
        <w:trPr>
          <w:trHeight w:val="397"/>
        </w:trPr>
        <w:tc>
          <w:tcPr>
            <w:tcW w:w="7021" w:type="dxa"/>
            <w:shd w:val="clear" w:color="auto" w:fill="548DD4"/>
          </w:tcPr>
          <w:p w:rsidR="007E6E5D" w:rsidRPr="00F175FB" w:rsidRDefault="007E6E5D" w:rsidP="00EE461F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F175FB">
              <w:rPr>
                <w:rFonts w:ascii="Arial" w:hAnsi="Arial" w:cs="Arial"/>
                <w:b/>
                <w:color w:val="F2F2F2" w:themeColor="background1" w:themeShade="F2"/>
              </w:rPr>
              <w:lastRenderedPageBreak/>
              <w:t xml:space="preserve">The following </w:t>
            </w:r>
            <w:r w:rsidRPr="00F175FB">
              <w:rPr>
                <w:rFonts w:ascii="Arial" w:hAnsi="Arial" w:cs="Arial"/>
                <w:b/>
                <w:color w:val="F2F2F2" w:themeColor="background1" w:themeShade="F2"/>
                <w:u w:val="single"/>
              </w:rPr>
              <w:t>Must Be Included</w:t>
            </w:r>
            <w:r w:rsidRPr="00F175FB">
              <w:rPr>
                <w:rFonts w:ascii="Arial" w:hAnsi="Arial" w:cs="Arial"/>
                <w:b/>
                <w:color w:val="F2F2F2" w:themeColor="background1" w:themeShade="F2"/>
              </w:rPr>
              <w:t xml:space="preserve"> in all applications to local authorities </w:t>
            </w:r>
          </w:p>
        </w:tc>
        <w:tc>
          <w:tcPr>
            <w:tcW w:w="1202" w:type="dxa"/>
            <w:shd w:val="clear" w:color="auto" w:fill="548DD4"/>
          </w:tcPr>
          <w:p w:rsidR="007E6E5D" w:rsidRPr="00F175FB" w:rsidRDefault="007E6E5D" w:rsidP="00EE461F">
            <w:pPr>
              <w:jc w:val="center"/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</w:pPr>
            <w:r w:rsidRPr="00F175FB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  <w:t>Owner</w:t>
            </w:r>
          </w:p>
          <w:p w:rsidR="007E6E5D" w:rsidRPr="00F175FB" w:rsidRDefault="007E6E5D" w:rsidP="00EE461F">
            <w:pPr>
              <w:jc w:val="center"/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</w:pPr>
            <w:r w:rsidRPr="00F175FB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  <w:t>Yes/No</w:t>
            </w:r>
          </w:p>
        </w:tc>
      </w:tr>
      <w:tr w:rsidR="007E6E5D" w:rsidRPr="007E6E5D" w:rsidTr="00D40FE5">
        <w:trPr>
          <w:trHeight w:val="397"/>
        </w:trPr>
        <w:tc>
          <w:tcPr>
            <w:tcW w:w="7021" w:type="dxa"/>
            <w:vAlign w:val="center"/>
          </w:tcPr>
          <w:p w:rsidR="007E6E5D" w:rsidRPr="00F175FB" w:rsidRDefault="007E6E5D" w:rsidP="00EE461F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Application Form fully completed </w:t>
            </w:r>
          </w:p>
        </w:tc>
        <w:tc>
          <w:tcPr>
            <w:tcW w:w="1202" w:type="dxa"/>
            <w:vAlign w:val="center"/>
          </w:tcPr>
          <w:p w:rsidR="007E6E5D" w:rsidRPr="007E6E5D" w:rsidRDefault="007E6E5D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7E6E5D" w:rsidRPr="007E6E5D" w:rsidTr="00D40FE5">
        <w:trPr>
          <w:trHeight w:val="397"/>
        </w:trPr>
        <w:tc>
          <w:tcPr>
            <w:tcW w:w="7021" w:type="dxa"/>
            <w:vAlign w:val="center"/>
          </w:tcPr>
          <w:p w:rsidR="00B32795" w:rsidRPr="00B32795" w:rsidRDefault="007E6E5D" w:rsidP="00EE461F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Site Location Map – Proposed Project clearly marked in </w:t>
            </w:r>
            <w:r w:rsidRPr="00F175FB">
              <w:rPr>
                <w:rFonts w:ascii="Arial" w:hAnsi="Arial" w:cs="Arial"/>
                <w:b/>
                <w:color w:val="0070C0"/>
                <w:u w:val="single"/>
              </w:rPr>
              <w:t>RED</w:t>
            </w:r>
            <w:r w:rsidR="00B32795">
              <w:rPr>
                <w:rFonts w:ascii="Arial" w:hAnsi="Arial" w:cs="Arial"/>
                <w:color w:val="0070C0"/>
              </w:rPr>
              <w:t xml:space="preserve"> confirming the project is based in a CLAR area.</w:t>
            </w:r>
          </w:p>
        </w:tc>
        <w:tc>
          <w:tcPr>
            <w:tcW w:w="1202" w:type="dxa"/>
            <w:vAlign w:val="center"/>
          </w:tcPr>
          <w:p w:rsidR="007E6E5D" w:rsidRPr="007E6E5D" w:rsidRDefault="007E6E5D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7E6E5D" w:rsidRPr="007E6E5D" w:rsidTr="00D40FE5">
        <w:trPr>
          <w:trHeight w:val="397"/>
        </w:trPr>
        <w:tc>
          <w:tcPr>
            <w:tcW w:w="7021" w:type="dxa"/>
            <w:vAlign w:val="center"/>
          </w:tcPr>
          <w:p w:rsidR="007E6E5D" w:rsidRPr="00F175FB" w:rsidRDefault="00B32795" w:rsidP="00B32795">
            <w:pPr>
              <w:jc w:val="both"/>
              <w:rPr>
                <w:rFonts w:ascii="Arial" w:hAnsi="Arial" w:cs="Arial"/>
                <w:color w:val="0070C0"/>
              </w:rPr>
            </w:pPr>
            <w:r w:rsidRPr="00BE16B2">
              <w:rPr>
                <w:rFonts w:ascii="Arial" w:hAnsi="Arial" w:cs="Arial"/>
                <w:color w:val="0070C0"/>
              </w:rPr>
              <w:t xml:space="preserve">The project conforms to the </w:t>
            </w:r>
            <w:proofErr w:type="spellStart"/>
            <w:r w:rsidRPr="00BE16B2">
              <w:rPr>
                <w:rFonts w:ascii="Arial" w:hAnsi="Arial" w:cs="Arial"/>
                <w:color w:val="0070C0"/>
              </w:rPr>
              <w:t>the</w:t>
            </w:r>
            <w:proofErr w:type="spellEnd"/>
            <w:r w:rsidRPr="00BE16B2">
              <w:rPr>
                <w:rFonts w:ascii="Arial" w:hAnsi="Arial" w:cs="Arial"/>
                <w:color w:val="0070C0"/>
              </w:rPr>
              <w:t xml:space="preserve"> LECP and/or other local or regional plans</w:t>
            </w:r>
            <w:r w:rsidRPr="00F175FB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:rsidR="007E6E5D" w:rsidRPr="007E6E5D" w:rsidRDefault="007E6E5D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7E6E5D" w:rsidRPr="007E6E5D" w:rsidTr="00D40FE5">
        <w:trPr>
          <w:trHeight w:val="397"/>
        </w:trPr>
        <w:tc>
          <w:tcPr>
            <w:tcW w:w="7021" w:type="dxa"/>
            <w:vAlign w:val="center"/>
          </w:tcPr>
          <w:p w:rsidR="007E6E5D" w:rsidRPr="00F175FB" w:rsidRDefault="007E6E5D" w:rsidP="00EE461F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Evidence of Tenure – </w:t>
            </w:r>
            <w:r w:rsidRPr="00F175FB">
              <w:rPr>
                <w:rFonts w:ascii="Arial" w:hAnsi="Arial" w:cs="Arial"/>
                <w:i/>
                <w:color w:val="0070C0"/>
              </w:rPr>
              <w:t>where appropriate</w:t>
            </w:r>
          </w:p>
        </w:tc>
        <w:tc>
          <w:tcPr>
            <w:tcW w:w="1202" w:type="dxa"/>
            <w:vAlign w:val="center"/>
          </w:tcPr>
          <w:p w:rsidR="007E6E5D" w:rsidRPr="007E6E5D" w:rsidRDefault="007E6E5D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7E6E5D" w:rsidRPr="007E6E5D" w:rsidTr="00D40FE5">
        <w:trPr>
          <w:trHeight w:val="397"/>
        </w:trPr>
        <w:tc>
          <w:tcPr>
            <w:tcW w:w="7021" w:type="dxa"/>
            <w:vAlign w:val="center"/>
          </w:tcPr>
          <w:p w:rsidR="007E6E5D" w:rsidRPr="00F175FB" w:rsidRDefault="007E6E5D" w:rsidP="00EE461F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Evidence of Statutory Consents – </w:t>
            </w:r>
            <w:r w:rsidRPr="00F175FB">
              <w:rPr>
                <w:rFonts w:ascii="Arial" w:hAnsi="Arial" w:cs="Arial"/>
                <w:i/>
                <w:color w:val="0070C0"/>
              </w:rPr>
              <w:t>where appropriate</w:t>
            </w:r>
          </w:p>
        </w:tc>
        <w:tc>
          <w:tcPr>
            <w:tcW w:w="1202" w:type="dxa"/>
            <w:vAlign w:val="center"/>
          </w:tcPr>
          <w:p w:rsidR="007E6E5D" w:rsidRPr="007E6E5D" w:rsidRDefault="007E6E5D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7E6E5D" w:rsidRPr="007E6E5D" w:rsidTr="00D40FE5">
        <w:trPr>
          <w:trHeight w:val="397"/>
        </w:trPr>
        <w:tc>
          <w:tcPr>
            <w:tcW w:w="7021" w:type="dxa"/>
            <w:vAlign w:val="center"/>
          </w:tcPr>
          <w:p w:rsidR="007E6E5D" w:rsidRPr="00F175FB" w:rsidRDefault="007E6E5D" w:rsidP="00EE461F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Written Confirmation of Match Funding </w:t>
            </w:r>
          </w:p>
        </w:tc>
        <w:tc>
          <w:tcPr>
            <w:tcW w:w="1202" w:type="dxa"/>
            <w:vAlign w:val="center"/>
          </w:tcPr>
          <w:p w:rsidR="007E6E5D" w:rsidRPr="007E6E5D" w:rsidRDefault="007E6E5D" w:rsidP="00EE461F">
            <w:pPr>
              <w:rPr>
                <w:rFonts w:cs="Arial"/>
                <w:b/>
                <w:bCs/>
                <w:snapToGrid w:val="0"/>
                <w:color w:val="0070C0"/>
              </w:rPr>
            </w:pPr>
          </w:p>
        </w:tc>
      </w:tr>
      <w:tr w:rsidR="007E6E5D" w:rsidRPr="007E6E5D" w:rsidTr="00D40FE5">
        <w:trPr>
          <w:trHeight w:val="397"/>
        </w:trPr>
        <w:tc>
          <w:tcPr>
            <w:tcW w:w="7021" w:type="dxa"/>
          </w:tcPr>
          <w:p w:rsidR="007E6E5D" w:rsidRPr="00F175FB" w:rsidRDefault="007E6E5D" w:rsidP="00EE461F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Method statement attached – </w:t>
            </w:r>
            <w:r w:rsidRPr="00F175FB">
              <w:rPr>
                <w:rFonts w:ascii="Arial" w:hAnsi="Arial" w:cs="Arial"/>
                <w:i/>
                <w:color w:val="0070C0"/>
              </w:rPr>
              <w:t>as appropriate</w:t>
            </w:r>
          </w:p>
        </w:tc>
        <w:tc>
          <w:tcPr>
            <w:tcW w:w="1202" w:type="dxa"/>
          </w:tcPr>
          <w:p w:rsidR="007E6E5D" w:rsidRPr="007E6E5D" w:rsidRDefault="007E6E5D" w:rsidP="00EE461F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B32795" w:rsidRPr="007E6E5D" w:rsidTr="00D40FE5">
        <w:trPr>
          <w:trHeight w:val="397"/>
        </w:trPr>
        <w:tc>
          <w:tcPr>
            <w:tcW w:w="7021" w:type="dxa"/>
          </w:tcPr>
          <w:p w:rsidR="00B32795" w:rsidRDefault="00B32795">
            <w:r w:rsidRPr="007E7604">
              <w:rPr>
                <w:rFonts w:ascii="Arial" w:hAnsi="Arial" w:cs="Arial"/>
                <w:color w:val="0070C0"/>
              </w:rPr>
              <w:t>No funding has been allocated for the same project from any other sources.</w:t>
            </w:r>
          </w:p>
        </w:tc>
        <w:tc>
          <w:tcPr>
            <w:tcW w:w="1202" w:type="dxa"/>
          </w:tcPr>
          <w:p w:rsidR="00B32795" w:rsidRDefault="00B32795"/>
        </w:tc>
      </w:tr>
    </w:tbl>
    <w:p w:rsidR="007E6E5D" w:rsidRPr="007E6E5D" w:rsidRDefault="007E6E5D" w:rsidP="007E6E5D">
      <w:pPr>
        <w:rPr>
          <w:b/>
          <w:bCs/>
          <w:color w:val="0070C0"/>
          <w:sz w:val="32"/>
          <w:szCs w:val="32"/>
        </w:rPr>
      </w:pPr>
    </w:p>
    <w:p w:rsidR="007E6E5D" w:rsidRPr="007E6E5D" w:rsidRDefault="007E6E5D" w:rsidP="007E6E5D">
      <w:pPr>
        <w:rPr>
          <w:bCs/>
          <w:color w:val="0070C0"/>
          <w:sz w:val="24"/>
          <w:szCs w:val="24"/>
        </w:rPr>
      </w:pPr>
      <w:r w:rsidRPr="007E6E5D">
        <w:rPr>
          <w:bCs/>
          <w:color w:val="0070C0"/>
          <w:sz w:val="24"/>
          <w:szCs w:val="24"/>
        </w:rPr>
        <w:t xml:space="preserve">Please forward completed application and supporting documentation in </w:t>
      </w:r>
      <w:proofErr w:type="spellStart"/>
      <w:r w:rsidRPr="007E6E5D">
        <w:rPr>
          <w:bCs/>
          <w:color w:val="0070C0"/>
          <w:sz w:val="24"/>
          <w:szCs w:val="24"/>
        </w:rPr>
        <w:t>pdf</w:t>
      </w:r>
      <w:proofErr w:type="spellEnd"/>
      <w:r w:rsidRPr="007E6E5D">
        <w:rPr>
          <w:bCs/>
          <w:color w:val="0070C0"/>
          <w:sz w:val="24"/>
          <w:szCs w:val="24"/>
        </w:rPr>
        <w:t xml:space="preserve"> format to </w:t>
      </w:r>
      <w:hyperlink r:id="rId18" w:history="1">
        <w:r w:rsidR="009C4734" w:rsidRPr="00F37394">
          <w:rPr>
            <w:rStyle w:val="Hyperlink"/>
            <w:bCs/>
            <w:sz w:val="24"/>
            <w:szCs w:val="24"/>
          </w:rPr>
          <w:t>clar2020@donegalcoco.ie</w:t>
        </w:r>
      </w:hyperlink>
      <w:r w:rsidRPr="007E6E5D">
        <w:rPr>
          <w:bCs/>
          <w:color w:val="0070C0"/>
          <w:sz w:val="24"/>
          <w:szCs w:val="24"/>
        </w:rPr>
        <w:t xml:space="preserve"> and before the Closing Date of 12noon on </w:t>
      </w:r>
      <w:r w:rsidR="00B32795">
        <w:rPr>
          <w:bCs/>
          <w:color w:val="0070C0"/>
          <w:sz w:val="24"/>
          <w:szCs w:val="24"/>
        </w:rPr>
        <w:t>9</w:t>
      </w:r>
      <w:r w:rsidRPr="007E6E5D">
        <w:rPr>
          <w:bCs/>
          <w:color w:val="0070C0"/>
          <w:sz w:val="24"/>
          <w:szCs w:val="24"/>
          <w:vertAlign w:val="superscript"/>
        </w:rPr>
        <w:t>th</w:t>
      </w:r>
      <w:r w:rsidRPr="007E6E5D">
        <w:rPr>
          <w:bCs/>
          <w:color w:val="0070C0"/>
          <w:sz w:val="24"/>
          <w:szCs w:val="24"/>
        </w:rPr>
        <w:t xml:space="preserve"> July 2020, marked </w:t>
      </w:r>
      <w:r w:rsidR="00B32795">
        <w:rPr>
          <w:bCs/>
          <w:color w:val="0070C0"/>
          <w:sz w:val="24"/>
          <w:szCs w:val="24"/>
        </w:rPr>
        <w:t>CLAR 2020 Measure 1</w:t>
      </w:r>
    </w:p>
    <w:p w:rsidR="007E6E5D" w:rsidRPr="007E6E5D" w:rsidRDefault="007E6E5D" w:rsidP="007E6E5D">
      <w:pPr>
        <w:rPr>
          <w:bCs/>
          <w:color w:val="0070C0"/>
          <w:sz w:val="24"/>
          <w:szCs w:val="24"/>
        </w:rPr>
      </w:pPr>
    </w:p>
    <w:p w:rsidR="007E6E5D" w:rsidRDefault="00B32795" w:rsidP="007E6E5D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CLAR FUNDING 2020 – MEASURE 1:</w:t>
      </w:r>
    </w:p>
    <w:p w:rsidR="00B32795" w:rsidRPr="007E6E5D" w:rsidRDefault="00B32795" w:rsidP="007E6E5D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SUPPORT FOR SCHOOLS/COMMUNITY SAFETY MEASURES</w:t>
      </w:r>
    </w:p>
    <w:p w:rsidR="007E6E5D" w:rsidRPr="007E6E5D" w:rsidRDefault="007E6E5D" w:rsidP="007E6E5D">
      <w:pPr>
        <w:jc w:val="center"/>
        <w:rPr>
          <w:color w:val="0070C0"/>
        </w:rPr>
      </w:pPr>
      <w:r w:rsidRPr="007E6E5D">
        <w:rPr>
          <w:b/>
          <w:bCs/>
          <w:color w:val="0070C0"/>
          <w:sz w:val="32"/>
          <w:szCs w:val="32"/>
        </w:rPr>
        <w:t xml:space="preserve">CLOSING DATE </w:t>
      </w:r>
      <w:r w:rsidRPr="007E6E5D">
        <w:rPr>
          <w:b/>
          <w:bCs/>
          <w:color w:val="0070C0"/>
          <w:sz w:val="32"/>
          <w:szCs w:val="32"/>
          <w:u w:val="single"/>
        </w:rPr>
        <w:t>12noon</w:t>
      </w:r>
      <w:r w:rsidR="008105EA">
        <w:rPr>
          <w:b/>
          <w:bCs/>
          <w:color w:val="0070C0"/>
          <w:sz w:val="32"/>
          <w:szCs w:val="32"/>
          <w:u w:val="single"/>
        </w:rPr>
        <w:t xml:space="preserve"> </w:t>
      </w:r>
      <w:proofErr w:type="gramStart"/>
      <w:r w:rsidR="008105EA">
        <w:rPr>
          <w:b/>
          <w:bCs/>
          <w:color w:val="0070C0"/>
          <w:sz w:val="32"/>
          <w:szCs w:val="32"/>
          <w:u w:val="single"/>
        </w:rPr>
        <w:t>THURSDAY</w:t>
      </w:r>
      <w:r w:rsidRPr="007E6E5D">
        <w:rPr>
          <w:b/>
          <w:bCs/>
          <w:color w:val="0070C0"/>
          <w:sz w:val="32"/>
          <w:szCs w:val="32"/>
          <w:u w:val="single"/>
        </w:rPr>
        <w:t xml:space="preserve">  </w:t>
      </w:r>
      <w:r w:rsidR="00B32795">
        <w:rPr>
          <w:b/>
          <w:bCs/>
          <w:color w:val="0070C0"/>
          <w:sz w:val="32"/>
          <w:szCs w:val="32"/>
          <w:u w:val="single"/>
        </w:rPr>
        <w:t>9</w:t>
      </w:r>
      <w:r w:rsidRPr="007E6E5D">
        <w:rPr>
          <w:b/>
          <w:bCs/>
          <w:color w:val="0070C0"/>
          <w:sz w:val="32"/>
          <w:szCs w:val="32"/>
          <w:u w:val="single"/>
          <w:vertAlign w:val="superscript"/>
        </w:rPr>
        <w:t>th</w:t>
      </w:r>
      <w:proofErr w:type="gramEnd"/>
      <w:r w:rsidRPr="007E6E5D">
        <w:rPr>
          <w:b/>
          <w:bCs/>
          <w:color w:val="0070C0"/>
          <w:sz w:val="32"/>
          <w:szCs w:val="32"/>
          <w:u w:val="single"/>
        </w:rPr>
        <w:t xml:space="preserve"> JULY 2020</w:t>
      </w:r>
    </w:p>
    <w:p w:rsidR="007E6E5D" w:rsidRPr="00BE16B2" w:rsidRDefault="007E6E5D" w:rsidP="00BC0BDB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5346EE" w:rsidRPr="00BE16B2" w:rsidRDefault="005346EE" w:rsidP="00BC0BDB">
      <w:pPr>
        <w:spacing w:after="0" w:line="360" w:lineRule="auto"/>
        <w:contextualSpacing/>
        <w:jc w:val="both"/>
        <w:rPr>
          <w:rFonts w:ascii="Arial" w:hAnsi="Arial" w:cs="Arial"/>
          <w:b/>
          <w:color w:val="0070C0"/>
        </w:rPr>
      </w:pPr>
    </w:p>
    <w:p w:rsidR="00A97B89" w:rsidRPr="00BE16B2" w:rsidRDefault="00A97B89" w:rsidP="00BC0BDB">
      <w:pPr>
        <w:spacing w:line="360" w:lineRule="auto"/>
        <w:jc w:val="both"/>
        <w:rPr>
          <w:rFonts w:ascii="Arial" w:hAnsi="Arial" w:cs="Arial"/>
          <w:b/>
          <w:color w:val="0070C0"/>
        </w:rPr>
      </w:pPr>
    </w:p>
    <w:sectPr w:rsidR="00A97B89" w:rsidRPr="00BE16B2" w:rsidSect="000E2754">
      <w:headerReference w:type="default" r:id="rId19"/>
      <w:footerReference w:type="default" r:id="rId20"/>
      <w:pgSz w:w="12242" w:h="15842" w:code="1"/>
      <w:pgMar w:top="851" w:right="1440" w:bottom="851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2E" w:rsidRDefault="00A2032E" w:rsidP="00AF37A3">
      <w:pPr>
        <w:spacing w:after="0" w:line="240" w:lineRule="auto"/>
      </w:pPr>
      <w:r>
        <w:separator/>
      </w:r>
    </w:p>
  </w:endnote>
  <w:endnote w:type="continuationSeparator" w:id="0">
    <w:p w:rsidR="00A2032E" w:rsidRDefault="00A2032E" w:rsidP="00AF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6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36C4" w:rsidRDefault="00CA58F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F1FD7">
          <w:rPr>
            <w:color w:val="1F497D" w:themeColor="text2"/>
          </w:rPr>
          <w:fldChar w:fldCharType="begin"/>
        </w:r>
        <w:r w:rsidR="00C636C4" w:rsidRPr="00FF1FD7">
          <w:rPr>
            <w:color w:val="1F497D" w:themeColor="text2"/>
          </w:rPr>
          <w:instrText xml:space="preserve"> PAGE   \* MERGEFORMAT </w:instrText>
        </w:r>
        <w:r w:rsidRPr="00FF1FD7">
          <w:rPr>
            <w:color w:val="1F497D" w:themeColor="text2"/>
          </w:rPr>
          <w:fldChar w:fldCharType="separate"/>
        </w:r>
        <w:r w:rsidR="00D40FE5">
          <w:rPr>
            <w:noProof/>
            <w:color w:val="1F497D" w:themeColor="text2"/>
          </w:rPr>
          <w:t>2</w:t>
        </w:r>
        <w:r w:rsidRPr="00FF1FD7">
          <w:rPr>
            <w:color w:val="1F497D" w:themeColor="text2"/>
          </w:rPr>
          <w:fldChar w:fldCharType="end"/>
        </w:r>
        <w:r w:rsidR="00C636C4" w:rsidRPr="00FF1FD7">
          <w:rPr>
            <w:color w:val="1F497D" w:themeColor="text2"/>
          </w:rPr>
          <w:t xml:space="preserve"> |</w:t>
        </w:r>
        <w:r w:rsidR="00C636C4">
          <w:t xml:space="preserve"> </w:t>
        </w:r>
        <w:r w:rsidR="00C636C4">
          <w:rPr>
            <w:color w:val="7F7F7F" w:themeColor="background1" w:themeShade="7F"/>
            <w:spacing w:val="60"/>
          </w:rPr>
          <w:t>Page</w:t>
        </w:r>
      </w:p>
    </w:sdtContent>
  </w:sdt>
  <w:p w:rsidR="000E2754" w:rsidRPr="00FF6B72" w:rsidRDefault="000E2754" w:rsidP="00FF6B72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2E" w:rsidRDefault="00A2032E" w:rsidP="00AF37A3">
      <w:pPr>
        <w:spacing w:after="0" w:line="240" w:lineRule="auto"/>
      </w:pPr>
      <w:r>
        <w:separator/>
      </w:r>
    </w:p>
  </w:footnote>
  <w:footnote w:type="continuationSeparator" w:id="0">
    <w:p w:rsidR="00A2032E" w:rsidRDefault="00A2032E" w:rsidP="00AF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54" w:rsidRDefault="000E2754" w:rsidP="000E2754">
    <w:pPr>
      <w:pStyle w:val="Header"/>
      <w:jc w:val="right"/>
      <w:rPr>
        <w:rFonts w:ascii="Arial" w:hAnsi="Arial" w:cs="Arial"/>
        <w:b/>
        <w:color w:val="1F497D" w:themeColor="text2"/>
        <w:sz w:val="24"/>
        <w:szCs w:val="24"/>
      </w:rPr>
    </w:pPr>
    <w:r w:rsidRPr="000E2754">
      <w:rPr>
        <w:rFonts w:ascii="Arial" w:hAnsi="Arial" w:cs="Arial"/>
        <w:b/>
        <w:color w:val="1F497D" w:themeColor="text2"/>
        <w:sz w:val="24"/>
        <w:szCs w:val="24"/>
      </w:rPr>
      <w:t>CLAR 2020</w:t>
    </w:r>
  </w:p>
  <w:p w:rsidR="00234E03" w:rsidRPr="00234E03" w:rsidRDefault="00234E03" w:rsidP="000E2754">
    <w:pPr>
      <w:pStyle w:val="Header"/>
      <w:jc w:val="right"/>
      <w:rPr>
        <w:rFonts w:ascii="Arial" w:hAnsi="Arial" w:cs="Arial"/>
        <w:color w:val="1F497D" w:themeColor="text2"/>
        <w:sz w:val="20"/>
        <w:szCs w:val="20"/>
      </w:rPr>
    </w:pPr>
    <w:r w:rsidRPr="00234E03">
      <w:rPr>
        <w:rFonts w:ascii="Arial" w:hAnsi="Arial" w:cs="Arial"/>
        <w:color w:val="1F497D" w:themeColor="text2"/>
        <w:sz w:val="20"/>
        <w:szCs w:val="20"/>
      </w:rPr>
      <w:t xml:space="preserve">Donegal County Council </w:t>
    </w:r>
  </w:p>
  <w:p w:rsidR="00FF6B72" w:rsidRPr="000E2754" w:rsidRDefault="00CA58F5" w:rsidP="000E2754">
    <w:pPr>
      <w:pStyle w:val="Header"/>
      <w:jc w:val="right"/>
      <w:rPr>
        <w:rFonts w:ascii="Arial" w:hAnsi="Arial" w:cs="Arial"/>
        <w:b/>
        <w:color w:val="1F497D" w:themeColor="text2"/>
        <w:sz w:val="24"/>
        <w:szCs w:val="24"/>
      </w:rPr>
    </w:pPr>
    <w:r w:rsidRPr="00CA58F5">
      <w:rPr>
        <w:noProof/>
        <w:lang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6.95pt;width:476.25pt;height:0;z-index:251658240" o:connectortype="straight" strokecolor="#1f497d [3215]" strokeweight="2.25pt"/>
      </w:pict>
    </w:r>
  </w:p>
  <w:p w:rsidR="000E2754" w:rsidRDefault="000E2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24D162F"/>
    <w:multiLevelType w:val="hybridMultilevel"/>
    <w:tmpl w:val="D980C4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046BB"/>
    <w:multiLevelType w:val="hybridMultilevel"/>
    <w:tmpl w:val="8BB88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32893"/>
    <w:multiLevelType w:val="hybridMultilevel"/>
    <w:tmpl w:val="9C2A7D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>
      <o:colormenu v:ext="edit" strokecolor="none [3215]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904CC"/>
    <w:rsid w:val="00011BAA"/>
    <w:rsid w:val="00044F34"/>
    <w:rsid w:val="000658F0"/>
    <w:rsid w:val="0008122B"/>
    <w:rsid w:val="000E2754"/>
    <w:rsid w:val="000E2C42"/>
    <w:rsid w:val="00116ED9"/>
    <w:rsid w:val="00195CE1"/>
    <w:rsid w:val="001A4C1D"/>
    <w:rsid w:val="001A6843"/>
    <w:rsid w:val="001A7DBA"/>
    <w:rsid w:val="001E0F29"/>
    <w:rsid w:val="001E70FE"/>
    <w:rsid w:val="001F31B3"/>
    <w:rsid w:val="001F6B50"/>
    <w:rsid w:val="0023459E"/>
    <w:rsid w:val="00234E03"/>
    <w:rsid w:val="0026513B"/>
    <w:rsid w:val="0028191E"/>
    <w:rsid w:val="00284C5E"/>
    <w:rsid w:val="002872DA"/>
    <w:rsid w:val="002D49CA"/>
    <w:rsid w:val="00300A9F"/>
    <w:rsid w:val="00303422"/>
    <w:rsid w:val="00352DAA"/>
    <w:rsid w:val="003A7031"/>
    <w:rsid w:val="003C6D3A"/>
    <w:rsid w:val="003E11E1"/>
    <w:rsid w:val="00403100"/>
    <w:rsid w:val="00405483"/>
    <w:rsid w:val="004224C7"/>
    <w:rsid w:val="00442D86"/>
    <w:rsid w:val="004771CE"/>
    <w:rsid w:val="00482C77"/>
    <w:rsid w:val="00482EDA"/>
    <w:rsid w:val="00493C69"/>
    <w:rsid w:val="004B0CF9"/>
    <w:rsid w:val="004D30F3"/>
    <w:rsid w:val="004F3C71"/>
    <w:rsid w:val="00517730"/>
    <w:rsid w:val="0052377F"/>
    <w:rsid w:val="005346EE"/>
    <w:rsid w:val="00572DF6"/>
    <w:rsid w:val="005C28D9"/>
    <w:rsid w:val="005C46DA"/>
    <w:rsid w:val="005C5FD7"/>
    <w:rsid w:val="005C7061"/>
    <w:rsid w:val="005D65A0"/>
    <w:rsid w:val="005F3738"/>
    <w:rsid w:val="0061110D"/>
    <w:rsid w:val="00632E7D"/>
    <w:rsid w:val="00653735"/>
    <w:rsid w:val="00661111"/>
    <w:rsid w:val="00662D0B"/>
    <w:rsid w:val="006827B6"/>
    <w:rsid w:val="006C245A"/>
    <w:rsid w:val="00725704"/>
    <w:rsid w:val="007C21CB"/>
    <w:rsid w:val="007E6E5D"/>
    <w:rsid w:val="007F5F37"/>
    <w:rsid w:val="00801DA6"/>
    <w:rsid w:val="008105EA"/>
    <w:rsid w:val="00820B9A"/>
    <w:rsid w:val="008324D0"/>
    <w:rsid w:val="008904CC"/>
    <w:rsid w:val="0089211D"/>
    <w:rsid w:val="008C2625"/>
    <w:rsid w:val="008E5989"/>
    <w:rsid w:val="008F39D6"/>
    <w:rsid w:val="00903350"/>
    <w:rsid w:val="009139BA"/>
    <w:rsid w:val="00921FC0"/>
    <w:rsid w:val="00953FBB"/>
    <w:rsid w:val="0095733B"/>
    <w:rsid w:val="00975C0D"/>
    <w:rsid w:val="009A178A"/>
    <w:rsid w:val="009A4D72"/>
    <w:rsid w:val="009B05E1"/>
    <w:rsid w:val="009C4734"/>
    <w:rsid w:val="00A00D03"/>
    <w:rsid w:val="00A03363"/>
    <w:rsid w:val="00A2032E"/>
    <w:rsid w:val="00A97B89"/>
    <w:rsid w:val="00AC50FE"/>
    <w:rsid w:val="00AF37A3"/>
    <w:rsid w:val="00B2073C"/>
    <w:rsid w:val="00B32795"/>
    <w:rsid w:val="00B3688A"/>
    <w:rsid w:val="00B37763"/>
    <w:rsid w:val="00B56530"/>
    <w:rsid w:val="00B709CE"/>
    <w:rsid w:val="00BA69AC"/>
    <w:rsid w:val="00BC0BDB"/>
    <w:rsid w:val="00BE16B2"/>
    <w:rsid w:val="00BF3EAE"/>
    <w:rsid w:val="00C17098"/>
    <w:rsid w:val="00C17E03"/>
    <w:rsid w:val="00C50808"/>
    <w:rsid w:val="00C51B6A"/>
    <w:rsid w:val="00C54A62"/>
    <w:rsid w:val="00C636C4"/>
    <w:rsid w:val="00C6462C"/>
    <w:rsid w:val="00C871B2"/>
    <w:rsid w:val="00CA58F5"/>
    <w:rsid w:val="00CB399C"/>
    <w:rsid w:val="00CD03CA"/>
    <w:rsid w:val="00CE6303"/>
    <w:rsid w:val="00D2202F"/>
    <w:rsid w:val="00D23AA7"/>
    <w:rsid w:val="00D275EA"/>
    <w:rsid w:val="00D40FE5"/>
    <w:rsid w:val="00D51F31"/>
    <w:rsid w:val="00D5700D"/>
    <w:rsid w:val="00D810D9"/>
    <w:rsid w:val="00D97C1A"/>
    <w:rsid w:val="00DA473A"/>
    <w:rsid w:val="00DC2CFC"/>
    <w:rsid w:val="00DD024F"/>
    <w:rsid w:val="00E151CF"/>
    <w:rsid w:val="00E252AD"/>
    <w:rsid w:val="00E36E43"/>
    <w:rsid w:val="00E7416E"/>
    <w:rsid w:val="00E77534"/>
    <w:rsid w:val="00E83C2C"/>
    <w:rsid w:val="00E9006D"/>
    <w:rsid w:val="00EA29E6"/>
    <w:rsid w:val="00EE3F45"/>
    <w:rsid w:val="00F175FB"/>
    <w:rsid w:val="00FF1FD7"/>
    <w:rsid w:val="00FF3F0D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4D30F3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4D30F3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3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7A3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7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7A3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37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7A3"/>
    <w:rPr>
      <w:rFonts w:ascii="Calibri" w:eastAsia="Calibri" w:hAnsi="Calibr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7E6E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5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clar2020@donegalcoco.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cid:image002.jpg@01D63B22.F54B06B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305A.D4646EF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6</Value>
      <Value>3</Value>
      <Value>1</Value>
      <Value>7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RCDRPS003-002-2020</eDocs_FileName>
    <_dlc_ExpireDateSaved xmlns="http://schemas.microsoft.com/sharepoint/v3" xsi:nil="true"/>
    <_dlc_ExpireDate xmlns="http://schemas.microsoft.com/sharepoint/v3">2020-08-23T21:11:29+00:00</_dlc_Expire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8292-9181-4456-997C-01464894C6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E60654-A9BE-4C73-99B5-8F214EE65FB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66836F4-D17D-40A5-A204-AAF437EB1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E3C71C-FCDC-4DB4-A0C7-55BFBF8BCC39}">
  <ds:schemaRefs>
    <ds:schemaRef ds:uri="http://schemas.microsoft.com/office/2006/metadata/properties"/>
    <ds:schemaRef ds:uri="http://schemas.microsoft.com/office/infopath/2007/PartnerControls"/>
    <ds:schemaRef ds:uri="3de60e7b-0f64-4d65-96d2-d0ee45512d39"/>
    <ds:schemaRef ds:uri="e96ed09b-6b60-45ed-b1f8-96dbf997979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1F5B5B-ECFF-45DB-BA3C-9680A11CA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58D721B-9C08-4CE9-9CE0-D053E22D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766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kmcgowan</cp:lastModifiedBy>
  <cp:revision>2</cp:revision>
  <cp:lastPrinted>2019-03-11T14:29:00Z</cp:lastPrinted>
  <dcterms:created xsi:type="dcterms:W3CDTF">2020-06-09T09:18:00Z</dcterms:created>
  <dcterms:modified xsi:type="dcterms:W3CDTF">2020-06-09T09:18:00Z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</Properties>
</file>