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21AC" w14:textId="77777777" w:rsidR="00193A18" w:rsidRPr="00347B6C" w:rsidRDefault="006E2F8E" w:rsidP="006E2F8E">
      <w:pPr>
        <w:jc w:val="center"/>
        <w:rPr>
          <w:noProof/>
          <w:lang w:val="ga-IE"/>
        </w:rPr>
      </w:pPr>
      <w:r w:rsidRPr="00347B6C">
        <w:rPr>
          <w:noProof/>
          <w:lang w:eastAsia="en-IE"/>
        </w:rPr>
        <w:drawing>
          <wp:inline distT="0" distB="0" distL="0" distR="0" wp14:anchorId="7DC1ADCE" wp14:editId="0A35BE7C">
            <wp:extent cx="5032042" cy="2232000"/>
            <wp:effectExtent l="19050" t="0" r="0" b="0"/>
            <wp:docPr id="3" name="Picture 1" descr="http://dcc-spoint2007/sites/donegalintranet/FinanceEmergency/Communications%20Office/Corporate%20Identity/Donegal%20Co%20Co%20Logo%20Portrait%20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cc-spoint2007/sites/donegalintranet/FinanceEmergency/Communications%20Office/Corporate%20Identity/Donegal%20Co%20Co%20Logo%20Portrait%20compressed.jpg"/>
                    <pic:cNvPicPr>
                      <a:picLocks noChangeAspect="1" noChangeArrowheads="1"/>
                    </pic:cNvPicPr>
                  </pic:nvPicPr>
                  <pic:blipFill>
                    <a:blip r:embed="rId10" cstate="print"/>
                    <a:srcRect/>
                    <a:stretch>
                      <a:fillRect/>
                    </a:stretch>
                  </pic:blipFill>
                  <pic:spPr bwMode="auto">
                    <a:xfrm>
                      <a:off x="0" y="0"/>
                      <a:ext cx="5032042" cy="2232000"/>
                    </a:xfrm>
                    <a:prstGeom prst="rect">
                      <a:avLst/>
                    </a:prstGeom>
                    <a:noFill/>
                    <a:ln w="9525">
                      <a:noFill/>
                      <a:miter lim="800000"/>
                      <a:headEnd/>
                      <a:tailEnd/>
                    </a:ln>
                  </pic:spPr>
                </pic:pic>
              </a:graphicData>
            </a:graphic>
          </wp:inline>
        </w:drawing>
      </w:r>
    </w:p>
    <w:p w14:paraId="5946B2AD" w14:textId="77777777" w:rsidR="006E2F8E" w:rsidRPr="00347B6C" w:rsidRDefault="006E2F8E" w:rsidP="006E2F8E">
      <w:pPr>
        <w:jc w:val="center"/>
        <w:rPr>
          <w:noProof/>
          <w:lang w:val="ga-IE"/>
        </w:rPr>
      </w:pPr>
    </w:p>
    <w:p w14:paraId="084185F8" w14:textId="77777777" w:rsidR="006E2F8E" w:rsidRPr="00347B6C" w:rsidRDefault="00AC04AB" w:rsidP="006E2F8E">
      <w:pPr>
        <w:autoSpaceDE w:val="0"/>
        <w:autoSpaceDN w:val="0"/>
        <w:adjustRightInd w:val="0"/>
        <w:spacing w:after="120"/>
        <w:jc w:val="center"/>
        <w:rPr>
          <w:rFonts w:ascii="Arial" w:hAnsi="Arial" w:cs="Arial"/>
          <w:b/>
          <w:noProof/>
          <w:color w:val="000000"/>
          <w:sz w:val="32"/>
          <w:szCs w:val="32"/>
          <w:lang w:val="ga-IE"/>
        </w:rPr>
      </w:pPr>
      <w:r w:rsidRPr="00347B6C">
        <w:rPr>
          <w:rFonts w:ascii="Arial" w:hAnsi="Arial" w:cs="Arial"/>
          <w:b/>
          <w:noProof/>
          <w:color w:val="000000"/>
          <w:sz w:val="32"/>
          <w:szCs w:val="32"/>
          <w:lang w:val="ga-IE"/>
        </w:rPr>
        <w:t>Comhairle Contae Dhún na nGall</w:t>
      </w:r>
    </w:p>
    <w:p w14:paraId="54BD3CE1" w14:textId="77777777" w:rsidR="006E2F8E" w:rsidRPr="00347B6C" w:rsidRDefault="00AC04AB" w:rsidP="006E2F8E">
      <w:pPr>
        <w:autoSpaceDE w:val="0"/>
        <w:autoSpaceDN w:val="0"/>
        <w:adjustRightInd w:val="0"/>
        <w:jc w:val="center"/>
        <w:rPr>
          <w:rFonts w:ascii="Arial" w:hAnsi="Arial" w:cs="Arial"/>
          <w:b/>
          <w:noProof/>
          <w:sz w:val="32"/>
          <w:szCs w:val="32"/>
          <w:lang w:val="ga-IE"/>
        </w:rPr>
      </w:pPr>
      <w:r w:rsidRPr="00347B6C">
        <w:rPr>
          <w:rFonts w:ascii="Arial" w:hAnsi="Arial" w:cs="Arial"/>
          <w:b/>
          <w:noProof/>
          <w:sz w:val="32"/>
          <w:szCs w:val="32"/>
          <w:lang w:val="ga-IE"/>
        </w:rPr>
        <w:t>Foirm Iarratais Scéim Dreasachta Rátaí Tráchtála</w:t>
      </w:r>
    </w:p>
    <w:p w14:paraId="7AD57002" w14:textId="77777777" w:rsidR="006E2F8E" w:rsidRPr="00347B6C" w:rsidRDefault="006E2F8E">
      <w:pPr>
        <w:rPr>
          <w:noProof/>
          <w:lang w:val="ga-IE"/>
        </w:rPr>
      </w:pPr>
    </w:p>
    <w:p w14:paraId="6936E89F" w14:textId="77777777" w:rsidR="006E2F8E" w:rsidRPr="00347B6C" w:rsidRDefault="006E2F8E">
      <w:pPr>
        <w:rPr>
          <w:noProof/>
          <w:lang w:val="ga-IE"/>
        </w:rPr>
      </w:pPr>
    </w:p>
    <w:tbl>
      <w:tblPr>
        <w:tblStyle w:val="TableGrid"/>
        <w:tblW w:w="9356" w:type="dxa"/>
        <w:tblInd w:w="-34" w:type="dxa"/>
        <w:tblBorders>
          <w:top w:val="none" w:sz="0" w:space="0" w:color="auto"/>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5103"/>
      </w:tblGrid>
      <w:tr w:rsidR="006E2F8E" w:rsidRPr="00347B6C" w14:paraId="067E51C0" w14:textId="77777777" w:rsidTr="000938A3">
        <w:tc>
          <w:tcPr>
            <w:tcW w:w="9356" w:type="dxa"/>
            <w:gridSpan w:val="2"/>
            <w:shd w:val="clear" w:color="auto" w:fill="244061" w:themeFill="accent1" w:themeFillShade="80"/>
          </w:tcPr>
          <w:p w14:paraId="7A870B2D" w14:textId="77777777" w:rsidR="006E2F8E" w:rsidRPr="00347B6C" w:rsidRDefault="006E2F8E">
            <w:pPr>
              <w:rPr>
                <w:noProof/>
                <w:lang w:val="ga-IE"/>
              </w:rPr>
            </w:pPr>
          </w:p>
          <w:p w14:paraId="29C4C15F" w14:textId="77777777" w:rsidR="006E2F8E" w:rsidRPr="00347B6C" w:rsidRDefault="00AC04AB">
            <w:pPr>
              <w:rPr>
                <w:b/>
                <w:noProof/>
                <w:color w:val="FFFFFF" w:themeColor="background1"/>
                <w:sz w:val="40"/>
                <w:szCs w:val="40"/>
                <w:lang w:val="ga-IE"/>
              </w:rPr>
            </w:pPr>
            <w:r w:rsidRPr="00347B6C">
              <w:rPr>
                <w:b/>
                <w:noProof/>
                <w:color w:val="FFFFFF" w:themeColor="background1"/>
                <w:sz w:val="40"/>
                <w:szCs w:val="40"/>
                <w:lang w:val="ga-IE"/>
              </w:rPr>
              <w:t>Sonraí an Iarrthóra</w:t>
            </w:r>
          </w:p>
          <w:p w14:paraId="7C3B3572" w14:textId="77777777" w:rsidR="006E2F8E" w:rsidRPr="00347B6C" w:rsidRDefault="006E2F8E">
            <w:pPr>
              <w:rPr>
                <w:noProof/>
                <w:lang w:val="ga-IE"/>
              </w:rPr>
            </w:pPr>
          </w:p>
        </w:tc>
      </w:tr>
      <w:tr w:rsidR="006E2F8E" w:rsidRPr="00347B6C" w14:paraId="1B70E336" w14:textId="77777777" w:rsidTr="00A472D4">
        <w:trPr>
          <w:trHeight w:hRule="exact" w:val="1168"/>
        </w:trPr>
        <w:tc>
          <w:tcPr>
            <w:tcW w:w="4253" w:type="dxa"/>
            <w:shd w:val="clear" w:color="auto" w:fill="F2F2F2" w:themeFill="background1" w:themeFillShade="F2"/>
          </w:tcPr>
          <w:p w14:paraId="3712E5A1" w14:textId="77777777" w:rsidR="006E2F8E" w:rsidRPr="00347B6C" w:rsidRDefault="00AC04AB" w:rsidP="00155798">
            <w:pPr>
              <w:pStyle w:val="StyleTableBodyTextItalic"/>
              <w:spacing w:before="120"/>
              <w:rPr>
                <w:rFonts w:ascii="Calibri" w:hAnsi="Calibri" w:cs="Calibri"/>
                <w:i w:val="0"/>
                <w:noProof/>
                <w:sz w:val="28"/>
                <w:szCs w:val="28"/>
                <w:lang w:val="ga-IE"/>
              </w:rPr>
            </w:pPr>
            <w:r w:rsidRPr="00347B6C">
              <w:rPr>
                <w:rFonts w:ascii="Calibri" w:hAnsi="Calibri" w:cs="Calibri"/>
                <w:i w:val="0"/>
                <w:noProof/>
                <w:sz w:val="28"/>
                <w:szCs w:val="28"/>
                <w:lang w:val="ga-IE"/>
              </w:rPr>
              <w:t>Ainm an iarrthóra</w:t>
            </w:r>
            <w:r w:rsidR="006E2F8E" w:rsidRPr="00347B6C">
              <w:rPr>
                <w:rFonts w:ascii="Calibri" w:hAnsi="Calibri" w:cs="Calibri"/>
                <w:i w:val="0"/>
                <w:noProof/>
                <w:sz w:val="28"/>
                <w:szCs w:val="28"/>
                <w:lang w:val="ga-IE"/>
              </w:rPr>
              <w:t>/</w:t>
            </w:r>
          </w:p>
          <w:p w14:paraId="6B0011C6" w14:textId="77777777" w:rsidR="006E2F8E" w:rsidRPr="00347B6C" w:rsidRDefault="00AC04AB" w:rsidP="00155798">
            <w:pPr>
              <w:pStyle w:val="StyleTableBodyTextItalic"/>
              <w:spacing w:before="120"/>
              <w:rPr>
                <w:rFonts w:ascii="Calibri" w:hAnsi="Calibri" w:cs="Calibri"/>
                <w:i w:val="0"/>
                <w:noProof/>
                <w:sz w:val="28"/>
                <w:szCs w:val="28"/>
                <w:lang w:val="ga-IE"/>
              </w:rPr>
            </w:pPr>
            <w:r w:rsidRPr="00347B6C">
              <w:rPr>
                <w:rFonts w:ascii="Calibri" w:hAnsi="Calibri" w:cs="Calibri"/>
                <w:i w:val="0"/>
                <w:noProof/>
                <w:sz w:val="28"/>
                <w:szCs w:val="28"/>
                <w:lang w:val="ga-IE"/>
              </w:rPr>
              <w:t>Ainm comhlachta</w:t>
            </w:r>
            <w:r w:rsidR="006E2F8E" w:rsidRPr="00347B6C">
              <w:rPr>
                <w:rFonts w:ascii="Calibri" w:hAnsi="Calibri" w:cs="Calibri"/>
                <w:i w:val="0"/>
                <w:noProof/>
                <w:sz w:val="28"/>
                <w:szCs w:val="28"/>
                <w:lang w:val="ga-IE"/>
              </w:rPr>
              <w:t xml:space="preserve"> (</w:t>
            </w:r>
            <w:r w:rsidRPr="00347B6C">
              <w:rPr>
                <w:rFonts w:ascii="Calibri" w:hAnsi="Calibri" w:cs="Calibri"/>
                <w:i w:val="0"/>
                <w:noProof/>
                <w:sz w:val="28"/>
                <w:szCs w:val="28"/>
                <w:lang w:val="ga-IE"/>
              </w:rPr>
              <w:t>más cuí</w:t>
            </w:r>
            <w:r w:rsidR="006E2F8E" w:rsidRPr="00347B6C">
              <w:rPr>
                <w:rFonts w:ascii="Calibri" w:hAnsi="Calibri" w:cs="Calibri"/>
                <w:i w:val="0"/>
                <w:noProof/>
                <w:sz w:val="28"/>
                <w:szCs w:val="28"/>
                <w:lang w:val="ga-IE"/>
              </w:rPr>
              <w:t>):</w:t>
            </w:r>
          </w:p>
        </w:tc>
        <w:tc>
          <w:tcPr>
            <w:tcW w:w="5103" w:type="dxa"/>
          </w:tcPr>
          <w:p w14:paraId="7CB6D349" w14:textId="77777777" w:rsidR="006E2F8E" w:rsidRPr="00347B6C" w:rsidRDefault="006E2F8E">
            <w:pPr>
              <w:rPr>
                <w:noProof/>
                <w:lang w:val="ga-IE"/>
              </w:rPr>
            </w:pPr>
          </w:p>
          <w:p w14:paraId="0CD48930" w14:textId="77777777" w:rsidR="00D055C1" w:rsidRPr="00347B6C" w:rsidRDefault="00D055C1">
            <w:pPr>
              <w:rPr>
                <w:noProof/>
                <w:lang w:val="ga-IE"/>
              </w:rPr>
            </w:pPr>
          </w:p>
          <w:p w14:paraId="509FBF0B" w14:textId="77777777" w:rsidR="006E2F8E" w:rsidRPr="00347B6C" w:rsidRDefault="006E2F8E">
            <w:pPr>
              <w:rPr>
                <w:noProof/>
                <w:lang w:val="ga-IE"/>
              </w:rPr>
            </w:pPr>
          </w:p>
        </w:tc>
      </w:tr>
      <w:tr w:rsidR="006E2F8E" w:rsidRPr="00347B6C" w14:paraId="18E66BA8" w14:textId="77777777" w:rsidTr="00D055C1">
        <w:trPr>
          <w:trHeight w:hRule="exact" w:val="805"/>
        </w:trPr>
        <w:tc>
          <w:tcPr>
            <w:tcW w:w="4253" w:type="dxa"/>
            <w:shd w:val="clear" w:color="auto" w:fill="F2F2F2" w:themeFill="background1" w:themeFillShade="F2"/>
            <w:vAlign w:val="center"/>
          </w:tcPr>
          <w:p w14:paraId="54C95CC4" w14:textId="77777777" w:rsidR="006E2F8E" w:rsidRPr="00347B6C" w:rsidRDefault="00AC04AB" w:rsidP="006E2F8E">
            <w:pPr>
              <w:pStyle w:val="StyleTableBodyTextItalic"/>
              <w:rPr>
                <w:rFonts w:ascii="Calibri" w:hAnsi="Calibri" w:cs="Calibri"/>
                <w:i w:val="0"/>
                <w:noProof/>
                <w:sz w:val="28"/>
                <w:szCs w:val="28"/>
                <w:lang w:val="ga-IE"/>
              </w:rPr>
            </w:pPr>
            <w:r w:rsidRPr="00347B6C">
              <w:rPr>
                <w:rFonts w:ascii="Calibri" w:hAnsi="Calibri" w:cs="Calibri"/>
                <w:i w:val="0"/>
                <w:noProof/>
                <w:sz w:val="28"/>
                <w:szCs w:val="28"/>
                <w:lang w:val="ga-IE"/>
              </w:rPr>
              <w:t>Duine Teagmhála</w:t>
            </w:r>
            <w:r w:rsidR="006E2F8E" w:rsidRPr="00347B6C">
              <w:rPr>
                <w:rFonts w:ascii="Calibri" w:hAnsi="Calibri" w:cs="Calibri"/>
                <w:i w:val="0"/>
                <w:noProof/>
                <w:sz w:val="28"/>
                <w:szCs w:val="28"/>
                <w:lang w:val="ga-IE"/>
              </w:rPr>
              <w:t>:</w:t>
            </w:r>
          </w:p>
        </w:tc>
        <w:tc>
          <w:tcPr>
            <w:tcW w:w="5103" w:type="dxa"/>
          </w:tcPr>
          <w:p w14:paraId="4BF8B65A" w14:textId="77777777" w:rsidR="00D055C1" w:rsidRPr="00347B6C" w:rsidRDefault="00D055C1" w:rsidP="00D055C1">
            <w:pPr>
              <w:rPr>
                <w:noProof/>
                <w:lang w:val="ga-IE"/>
              </w:rPr>
            </w:pPr>
          </w:p>
          <w:p w14:paraId="1F786ACC" w14:textId="77777777" w:rsidR="00D055C1" w:rsidRPr="00347B6C" w:rsidRDefault="00D055C1" w:rsidP="00D055C1">
            <w:pPr>
              <w:rPr>
                <w:noProof/>
                <w:lang w:val="ga-IE"/>
              </w:rPr>
            </w:pPr>
          </w:p>
          <w:p w14:paraId="69A5CE40" w14:textId="77777777" w:rsidR="00D055C1" w:rsidRPr="00347B6C" w:rsidRDefault="00D055C1" w:rsidP="00D055C1">
            <w:pPr>
              <w:rPr>
                <w:noProof/>
                <w:lang w:val="ga-IE"/>
              </w:rPr>
            </w:pPr>
          </w:p>
        </w:tc>
      </w:tr>
      <w:tr w:rsidR="006E2F8E" w:rsidRPr="00347B6C" w14:paraId="4525BDC4" w14:textId="77777777" w:rsidTr="00D055C1">
        <w:trPr>
          <w:cantSplit/>
          <w:trHeight w:hRule="exact" w:val="1588"/>
        </w:trPr>
        <w:tc>
          <w:tcPr>
            <w:tcW w:w="4253" w:type="dxa"/>
            <w:shd w:val="clear" w:color="auto" w:fill="F2F2F2" w:themeFill="background1" w:themeFillShade="F2"/>
          </w:tcPr>
          <w:p w14:paraId="5ABCCFEA" w14:textId="77777777" w:rsidR="006E2F8E" w:rsidRPr="00347B6C" w:rsidRDefault="00AC04AB" w:rsidP="006E2F8E">
            <w:pPr>
              <w:pStyle w:val="StyleTableBodyTextItalic"/>
              <w:spacing w:before="120"/>
              <w:rPr>
                <w:rFonts w:ascii="Calibri" w:hAnsi="Calibri" w:cs="Calibri"/>
                <w:i w:val="0"/>
                <w:noProof/>
                <w:sz w:val="28"/>
                <w:szCs w:val="28"/>
                <w:lang w:val="ga-IE"/>
              </w:rPr>
            </w:pPr>
            <w:r w:rsidRPr="00347B6C">
              <w:rPr>
                <w:rFonts w:ascii="Calibri" w:hAnsi="Calibri" w:cs="Calibri"/>
                <w:i w:val="0"/>
                <w:noProof/>
                <w:sz w:val="28"/>
                <w:szCs w:val="28"/>
                <w:lang w:val="ga-IE"/>
              </w:rPr>
              <w:t>Seoladh</w:t>
            </w:r>
            <w:r w:rsidR="006E2F8E" w:rsidRPr="00347B6C">
              <w:rPr>
                <w:rFonts w:ascii="Calibri" w:hAnsi="Calibri" w:cs="Calibri"/>
                <w:i w:val="0"/>
                <w:noProof/>
                <w:sz w:val="28"/>
                <w:szCs w:val="28"/>
                <w:lang w:val="ga-IE"/>
              </w:rPr>
              <w:t>:</w:t>
            </w:r>
          </w:p>
        </w:tc>
        <w:tc>
          <w:tcPr>
            <w:tcW w:w="5103" w:type="dxa"/>
          </w:tcPr>
          <w:p w14:paraId="18813394" w14:textId="77777777" w:rsidR="00D055C1" w:rsidRPr="00347B6C" w:rsidRDefault="00D055C1">
            <w:pPr>
              <w:rPr>
                <w:noProof/>
                <w:lang w:val="ga-IE"/>
              </w:rPr>
            </w:pPr>
          </w:p>
          <w:p w14:paraId="2FA47A00" w14:textId="77777777" w:rsidR="00D055C1" w:rsidRPr="00347B6C" w:rsidRDefault="00D055C1">
            <w:pPr>
              <w:rPr>
                <w:noProof/>
                <w:lang w:val="ga-IE"/>
              </w:rPr>
            </w:pPr>
          </w:p>
          <w:p w14:paraId="53E9258B" w14:textId="77777777" w:rsidR="006E2F8E" w:rsidRPr="00347B6C" w:rsidRDefault="006E2F8E">
            <w:pPr>
              <w:rPr>
                <w:noProof/>
                <w:lang w:val="ga-IE"/>
              </w:rPr>
            </w:pPr>
          </w:p>
          <w:p w14:paraId="325233A4" w14:textId="77777777" w:rsidR="006E2F8E" w:rsidRPr="00347B6C" w:rsidRDefault="006E2F8E">
            <w:pPr>
              <w:rPr>
                <w:noProof/>
                <w:lang w:val="ga-IE"/>
              </w:rPr>
            </w:pPr>
          </w:p>
          <w:p w14:paraId="1693F4DF" w14:textId="77777777" w:rsidR="006E2F8E" w:rsidRPr="00347B6C" w:rsidRDefault="006E2F8E">
            <w:pPr>
              <w:rPr>
                <w:noProof/>
                <w:lang w:val="ga-IE"/>
              </w:rPr>
            </w:pPr>
          </w:p>
        </w:tc>
      </w:tr>
      <w:tr w:rsidR="006E2F8E" w:rsidRPr="00347B6C" w14:paraId="69F36180" w14:textId="77777777" w:rsidTr="00D055C1">
        <w:trPr>
          <w:trHeight w:hRule="exact" w:val="765"/>
        </w:trPr>
        <w:tc>
          <w:tcPr>
            <w:tcW w:w="4253" w:type="dxa"/>
            <w:shd w:val="clear" w:color="auto" w:fill="F2F2F2" w:themeFill="background1" w:themeFillShade="F2"/>
            <w:vAlign w:val="center"/>
          </w:tcPr>
          <w:p w14:paraId="53EDEF3B" w14:textId="77777777" w:rsidR="006E2F8E" w:rsidRPr="00347B6C" w:rsidRDefault="00AC04AB" w:rsidP="006E2F8E">
            <w:pPr>
              <w:pStyle w:val="StyleTableBodyTextItalic"/>
              <w:rPr>
                <w:rFonts w:ascii="Calibri" w:hAnsi="Calibri" w:cs="Calibri"/>
                <w:i w:val="0"/>
                <w:noProof/>
                <w:sz w:val="28"/>
                <w:szCs w:val="28"/>
                <w:lang w:val="ga-IE"/>
              </w:rPr>
            </w:pPr>
            <w:r w:rsidRPr="00347B6C">
              <w:rPr>
                <w:rFonts w:ascii="Calibri" w:hAnsi="Calibri" w:cs="Calibri"/>
                <w:i w:val="0"/>
                <w:noProof/>
                <w:sz w:val="28"/>
                <w:szCs w:val="28"/>
                <w:lang w:val="ga-IE"/>
              </w:rPr>
              <w:t>Éirchód</w:t>
            </w:r>
            <w:r w:rsidR="006E2F8E" w:rsidRPr="00347B6C">
              <w:rPr>
                <w:rFonts w:ascii="Calibri" w:hAnsi="Calibri" w:cs="Calibri"/>
                <w:i w:val="0"/>
                <w:noProof/>
                <w:sz w:val="28"/>
                <w:szCs w:val="28"/>
                <w:lang w:val="ga-IE"/>
              </w:rPr>
              <w:t>:</w:t>
            </w:r>
          </w:p>
        </w:tc>
        <w:tc>
          <w:tcPr>
            <w:tcW w:w="5103" w:type="dxa"/>
          </w:tcPr>
          <w:p w14:paraId="69FF7AE8" w14:textId="77777777" w:rsidR="006E2F8E" w:rsidRPr="00347B6C" w:rsidRDefault="006E2F8E">
            <w:pPr>
              <w:rPr>
                <w:noProof/>
                <w:lang w:val="ga-IE"/>
              </w:rPr>
            </w:pPr>
          </w:p>
          <w:p w14:paraId="091AF345" w14:textId="77777777" w:rsidR="006E2F8E" w:rsidRPr="00347B6C" w:rsidRDefault="006E2F8E">
            <w:pPr>
              <w:rPr>
                <w:noProof/>
                <w:lang w:val="ga-IE"/>
              </w:rPr>
            </w:pPr>
          </w:p>
        </w:tc>
      </w:tr>
      <w:tr w:rsidR="006E2F8E" w:rsidRPr="00347B6C" w14:paraId="087BFFDA" w14:textId="77777777" w:rsidTr="00D055C1">
        <w:trPr>
          <w:trHeight w:hRule="exact" w:val="692"/>
        </w:trPr>
        <w:tc>
          <w:tcPr>
            <w:tcW w:w="4253" w:type="dxa"/>
            <w:shd w:val="clear" w:color="auto" w:fill="F2F2F2" w:themeFill="background1" w:themeFillShade="F2"/>
            <w:vAlign w:val="center"/>
          </w:tcPr>
          <w:p w14:paraId="38F0579F" w14:textId="77777777" w:rsidR="006E2F8E" w:rsidRPr="00347B6C" w:rsidRDefault="00147B0C" w:rsidP="006E2F8E">
            <w:pPr>
              <w:pStyle w:val="StyleTableBodyTextItalic"/>
              <w:rPr>
                <w:rFonts w:ascii="Calibri" w:hAnsi="Calibri" w:cs="Calibri"/>
                <w:i w:val="0"/>
                <w:noProof/>
                <w:sz w:val="28"/>
                <w:szCs w:val="28"/>
                <w:lang w:val="ga-IE"/>
              </w:rPr>
            </w:pPr>
            <w:r w:rsidRPr="00347B6C">
              <w:rPr>
                <w:rFonts w:ascii="Calibri" w:hAnsi="Calibri" w:cs="Calibri"/>
                <w:i w:val="0"/>
                <w:noProof/>
                <w:sz w:val="28"/>
                <w:szCs w:val="28"/>
                <w:lang w:val="ga-IE"/>
              </w:rPr>
              <w:t>Uimhir Theileafóin Teagmhála</w:t>
            </w:r>
            <w:r w:rsidR="006E2F8E" w:rsidRPr="00347B6C">
              <w:rPr>
                <w:rFonts w:ascii="Calibri" w:hAnsi="Calibri" w:cs="Calibri"/>
                <w:i w:val="0"/>
                <w:noProof/>
                <w:sz w:val="28"/>
                <w:szCs w:val="28"/>
                <w:lang w:val="ga-IE"/>
              </w:rPr>
              <w:t>:</w:t>
            </w:r>
          </w:p>
        </w:tc>
        <w:tc>
          <w:tcPr>
            <w:tcW w:w="5103" w:type="dxa"/>
          </w:tcPr>
          <w:p w14:paraId="775E4CB8" w14:textId="77777777" w:rsidR="006E2F8E" w:rsidRPr="00347B6C" w:rsidRDefault="006E2F8E">
            <w:pPr>
              <w:rPr>
                <w:noProof/>
                <w:lang w:val="ga-IE"/>
              </w:rPr>
            </w:pPr>
          </w:p>
          <w:p w14:paraId="77B22680" w14:textId="77777777" w:rsidR="006E2F8E" w:rsidRPr="00347B6C" w:rsidRDefault="006E2F8E">
            <w:pPr>
              <w:rPr>
                <w:noProof/>
                <w:lang w:val="ga-IE"/>
              </w:rPr>
            </w:pPr>
          </w:p>
        </w:tc>
      </w:tr>
      <w:tr w:rsidR="006E2F8E" w:rsidRPr="00347B6C" w14:paraId="5A69AF5A" w14:textId="77777777" w:rsidTr="00D055C1">
        <w:trPr>
          <w:trHeight w:hRule="exact" w:val="703"/>
        </w:trPr>
        <w:tc>
          <w:tcPr>
            <w:tcW w:w="4253" w:type="dxa"/>
            <w:shd w:val="clear" w:color="auto" w:fill="F2F2F2" w:themeFill="background1" w:themeFillShade="F2"/>
            <w:vAlign w:val="center"/>
          </w:tcPr>
          <w:p w14:paraId="181311B5" w14:textId="77777777" w:rsidR="006E2F8E" w:rsidRPr="00347B6C" w:rsidRDefault="00147B0C" w:rsidP="006E2F8E">
            <w:pPr>
              <w:pStyle w:val="StyleTableBodyTextItalic"/>
              <w:rPr>
                <w:rFonts w:ascii="Calibri" w:hAnsi="Calibri" w:cs="Calibri"/>
                <w:i w:val="0"/>
                <w:noProof/>
                <w:sz w:val="28"/>
                <w:szCs w:val="28"/>
                <w:lang w:val="ga-IE"/>
              </w:rPr>
            </w:pPr>
            <w:r w:rsidRPr="00347B6C">
              <w:rPr>
                <w:rFonts w:ascii="Calibri" w:hAnsi="Calibri" w:cs="Calibri"/>
                <w:i w:val="0"/>
                <w:noProof/>
                <w:sz w:val="28"/>
                <w:szCs w:val="28"/>
                <w:lang w:val="ga-IE"/>
              </w:rPr>
              <w:t>Seoladh Ríomhphoist Teagmhála</w:t>
            </w:r>
            <w:r w:rsidR="006E2F8E" w:rsidRPr="00347B6C">
              <w:rPr>
                <w:rFonts w:ascii="Calibri" w:hAnsi="Calibri" w:cs="Calibri"/>
                <w:i w:val="0"/>
                <w:noProof/>
                <w:sz w:val="28"/>
                <w:szCs w:val="28"/>
                <w:lang w:val="ga-IE"/>
              </w:rPr>
              <w:t>:</w:t>
            </w:r>
          </w:p>
        </w:tc>
        <w:tc>
          <w:tcPr>
            <w:tcW w:w="5103" w:type="dxa"/>
          </w:tcPr>
          <w:p w14:paraId="2E9B197B" w14:textId="77777777" w:rsidR="006E2F8E" w:rsidRPr="00347B6C" w:rsidRDefault="006E2F8E">
            <w:pPr>
              <w:rPr>
                <w:noProof/>
                <w:lang w:val="ga-IE"/>
              </w:rPr>
            </w:pPr>
          </w:p>
          <w:p w14:paraId="0F2D5D87" w14:textId="77777777" w:rsidR="006E2F8E" w:rsidRPr="00347B6C" w:rsidRDefault="006E2F8E">
            <w:pPr>
              <w:rPr>
                <w:noProof/>
                <w:lang w:val="ga-IE"/>
              </w:rPr>
            </w:pPr>
          </w:p>
        </w:tc>
      </w:tr>
      <w:tr w:rsidR="006E2F8E" w:rsidRPr="00347B6C" w14:paraId="3FCB9D4A" w14:textId="77777777" w:rsidTr="00D055C1">
        <w:trPr>
          <w:trHeight w:hRule="exact" w:val="2268"/>
        </w:trPr>
        <w:tc>
          <w:tcPr>
            <w:tcW w:w="4253" w:type="dxa"/>
            <w:shd w:val="clear" w:color="auto" w:fill="F2F2F2" w:themeFill="background1" w:themeFillShade="F2"/>
          </w:tcPr>
          <w:p w14:paraId="2378E916" w14:textId="77777777" w:rsidR="006E2F8E" w:rsidRPr="00347B6C" w:rsidRDefault="00147B0C" w:rsidP="00D72657">
            <w:pPr>
              <w:autoSpaceDE w:val="0"/>
              <w:autoSpaceDN w:val="0"/>
              <w:adjustRightInd w:val="0"/>
              <w:spacing w:before="120" w:line="360" w:lineRule="auto"/>
              <w:rPr>
                <w:rFonts w:cs="Calibri"/>
                <w:noProof/>
                <w:sz w:val="28"/>
                <w:szCs w:val="28"/>
                <w:lang w:val="ga-IE"/>
              </w:rPr>
            </w:pPr>
            <w:r w:rsidRPr="00347B6C">
              <w:rPr>
                <w:rFonts w:cs="Calibri"/>
                <w:noProof/>
                <w:sz w:val="28"/>
                <w:szCs w:val="28"/>
                <w:lang w:val="ga-IE"/>
              </w:rPr>
              <w:t>Tabhair liosta anseo d’aon áitreabh tráchtála atá nó a bhí i seilbh reatha an iarrthóra i gContae Dhún na nGall</w:t>
            </w:r>
            <w:r w:rsidR="00326F37" w:rsidRPr="00347B6C">
              <w:rPr>
                <w:rFonts w:cs="Calibri"/>
                <w:noProof/>
                <w:sz w:val="28"/>
                <w:szCs w:val="28"/>
                <w:lang w:val="ga-IE"/>
              </w:rPr>
              <w:t>:</w:t>
            </w:r>
          </w:p>
        </w:tc>
        <w:tc>
          <w:tcPr>
            <w:tcW w:w="5103" w:type="dxa"/>
          </w:tcPr>
          <w:p w14:paraId="7092BF37" w14:textId="77777777" w:rsidR="006E2F8E" w:rsidRPr="00347B6C" w:rsidRDefault="006E2F8E">
            <w:pPr>
              <w:rPr>
                <w:noProof/>
                <w:lang w:val="ga-IE"/>
              </w:rPr>
            </w:pPr>
          </w:p>
          <w:p w14:paraId="48BE9319" w14:textId="77777777" w:rsidR="00D72657" w:rsidRPr="00347B6C" w:rsidRDefault="00D72657">
            <w:pPr>
              <w:rPr>
                <w:noProof/>
                <w:lang w:val="ga-IE"/>
              </w:rPr>
            </w:pPr>
          </w:p>
          <w:p w14:paraId="521DF222" w14:textId="77777777" w:rsidR="00D72657" w:rsidRPr="00347B6C" w:rsidRDefault="00D72657">
            <w:pPr>
              <w:rPr>
                <w:noProof/>
                <w:lang w:val="ga-IE"/>
              </w:rPr>
            </w:pPr>
          </w:p>
          <w:p w14:paraId="61DEEA33" w14:textId="77777777" w:rsidR="00D72657" w:rsidRPr="00347B6C" w:rsidRDefault="00D72657">
            <w:pPr>
              <w:rPr>
                <w:noProof/>
                <w:lang w:val="ga-IE"/>
              </w:rPr>
            </w:pPr>
          </w:p>
        </w:tc>
      </w:tr>
    </w:tbl>
    <w:p w14:paraId="015DF5E8" w14:textId="77777777" w:rsidR="006E2F8E" w:rsidRPr="00347B6C" w:rsidRDefault="006E2F8E">
      <w:pPr>
        <w:rPr>
          <w:noProof/>
          <w:lang w:val="ga-IE"/>
        </w:rPr>
      </w:pPr>
    </w:p>
    <w:p w14:paraId="0CAF667A" w14:textId="77777777" w:rsidR="00D72657" w:rsidRPr="00347B6C" w:rsidRDefault="00D72657">
      <w:pPr>
        <w:rPr>
          <w:noProof/>
          <w:lang w:val="ga-IE"/>
        </w:rPr>
      </w:pPr>
    </w:p>
    <w:tbl>
      <w:tblPr>
        <w:tblStyle w:val="TableGrid"/>
        <w:tblW w:w="0" w:type="auto"/>
        <w:tblBorders>
          <w:top w:val="none" w:sz="0" w:space="0" w:color="auto"/>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03"/>
        <w:gridCol w:w="4738"/>
      </w:tblGrid>
      <w:tr w:rsidR="00D72657" w:rsidRPr="00347B6C" w14:paraId="0C589B34" w14:textId="77777777" w:rsidTr="000938A3">
        <w:tc>
          <w:tcPr>
            <w:tcW w:w="9241" w:type="dxa"/>
            <w:gridSpan w:val="2"/>
            <w:shd w:val="clear" w:color="auto" w:fill="244061" w:themeFill="accent1" w:themeFillShade="80"/>
            <w:vAlign w:val="center"/>
          </w:tcPr>
          <w:p w14:paraId="3FFB1BB5" w14:textId="77777777" w:rsidR="00D72657" w:rsidRPr="00347B6C" w:rsidRDefault="00D72657" w:rsidP="00D72657">
            <w:pPr>
              <w:rPr>
                <w:rFonts w:cs="Calibri"/>
                <w:b/>
                <w:noProof/>
                <w:color w:val="FFFFFF"/>
                <w:lang w:val="ga-IE"/>
              </w:rPr>
            </w:pPr>
          </w:p>
          <w:p w14:paraId="1F62B560" w14:textId="77777777" w:rsidR="00D72657" w:rsidRPr="00347B6C" w:rsidRDefault="00147B0C" w:rsidP="00D72657">
            <w:pPr>
              <w:rPr>
                <w:rFonts w:cs="Calibri"/>
                <w:b/>
                <w:noProof/>
                <w:color w:val="FFFFFF"/>
                <w:sz w:val="40"/>
                <w:szCs w:val="40"/>
                <w:lang w:val="ga-IE"/>
              </w:rPr>
            </w:pPr>
            <w:r w:rsidRPr="00347B6C">
              <w:rPr>
                <w:rFonts w:cs="Calibri"/>
                <w:b/>
                <w:noProof/>
                <w:color w:val="FFFFFF"/>
                <w:sz w:val="40"/>
                <w:szCs w:val="40"/>
                <w:lang w:val="ga-IE"/>
              </w:rPr>
              <w:t>Sonraí an Áitribh</w:t>
            </w:r>
          </w:p>
          <w:p w14:paraId="28D4F21A" w14:textId="77777777" w:rsidR="00D72657" w:rsidRPr="00347B6C" w:rsidRDefault="00D72657" w:rsidP="00D72657">
            <w:pPr>
              <w:rPr>
                <w:b/>
                <w:noProof/>
                <w:lang w:val="ga-IE"/>
              </w:rPr>
            </w:pPr>
          </w:p>
        </w:tc>
      </w:tr>
      <w:tr w:rsidR="00D72657" w:rsidRPr="00347B6C" w14:paraId="7AA8FF72" w14:textId="77777777" w:rsidTr="008E323E">
        <w:trPr>
          <w:trHeight w:hRule="exact" w:val="3402"/>
        </w:trPr>
        <w:tc>
          <w:tcPr>
            <w:tcW w:w="4503" w:type="dxa"/>
            <w:shd w:val="clear" w:color="auto" w:fill="F2F2F2" w:themeFill="background1" w:themeFillShade="F2"/>
          </w:tcPr>
          <w:p w14:paraId="3E46BF81" w14:textId="77777777" w:rsidR="00D72657" w:rsidRPr="00347B6C" w:rsidRDefault="00147B0C" w:rsidP="00D72657">
            <w:pPr>
              <w:pStyle w:val="StyleTableBodyTextItalic"/>
              <w:spacing w:before="240"/>
              <w:rPr>
                <w:rFonts w:ascii="Calibri" w:hAnsi="Calibri" w:cs="Calibri"/>
                <w:i w:val="0"/>
                <w:noProof/>
                <w:sz w:val="28"/>
                <w:szCs w:val="28"/>
                <w:lang w:val="ga-IE"/>
              </w:rPr>
            </w:pPr>
            <w:r w:rsidRPr="00347B6C">
              <w:rPr>
                <w:rFonts w:ascii="Calibri" w:hAnsi="Calibri" w:cs="Calibri"/>
                <w:i w:val="0"/>
                <w:noProof/>
                <w:sz w:val="28"/>
                <w:szCs w:val="28"/>
                <w:lang w:val="ga-IE"/>
              </w:rPr>
              <w:t>Seoladh an Áitribh</w:t>
            </w:r>
            <w:r w:rsidR="00D72657" w:rsidRPr="00347B6C">
              <w:rPr>
                <w:rFonts w:ascii="Calibri" w:hAnsi="Calibri" w:cs="Calibri"/>
                <w:i w:val="0"/>
                <w:noProof/>
                <w:sz w:val="28"/>
                <w:szCs w:val="28"/>
                <w:lang w:val="ga-IE"/>
              </w:rPr>
              <w:t>:</w:t>
            </w:r>
          </w:p>
        </w:tc>
        <w:tc>
          <w:tcPr>
            <w:tcW w:w="4738" w:type="dxa"/>
          </w:tcPr>
          <w:p w14:paraId="3B2D98BF" w14:textId="77777777" w:rsidR="00D72657" w:rsidRPr="00347B6C" w:rsidRDefault="00D72657" w:rsidP="00D72657">
            <w:pPr>
              <w:rPr>
                <w:noProof/>
                <w:lang w:val="ga-IE"/>
              </w:rPr>
            </w:pPr>
          </w:p>
          <w:p w14:paraId="5F49ABE7" w14:textId="77777777" w:rsidR="00D72657" w:rsidRPr="00347B6C" w:rsidRDefault="00D72657" w:rsidP="00D72657">
            <w:pPr>
              <w:rPr>
                <w:noProof/>
                <w:lang w:val="ga-IE"/>
              </w:rPr>
            </w:pPr>
          </w:p>
          <w:p w14:paraId="2854B8ED" w14:textId="77777777" w:rsidR="00D72657" w:rsidRPr="00347B6C" w:rsidRDefault="00D72657" w:rsidP="00D72657">
            <w:pPr>
              <w:rPr>
                <w:noProof/>
                <w:lang w:val="ga-IE"/>
              </w:rPr>
            </w:pPr>
          </w:p>
          <w:p w14:paraId="5547272D" w14:textId="77777777" w:rsidR="00D72657" w:rsidRPr="00347B6C" w:rsidRDefault="00D72657" w:rsidP="00D72657">
            <w:pPr>
              <w:rPr>
                <w:noProof/>
                <w:lang w:val="ga-IE"/>
              </w:rPr>
            </w:pPr>
          </w:p>
          <w:p w14:paraId="25B6C357" w14:textId="77777777" w:rsidR="00D72657" w:rsidRPr="00347B6C" w:rsidRDefault="00D72657" w:rsidP="00D72657">
            <w:pPr>
              <w:rPr>
                <w:noProof/>
                <w:lang w:val="ga-IE"/>
              </w:rPr>
            </w:pPr>
          </w:p>
          <w:p w14:paraId="6F7099D9" w14:textId="77777777" w:rsidR="00D72657" w:rsidRPr="00347B6C" w:rsidRDefault="00D72657" w:rsidP="00D72657">
            <w:pPr>
              <w:rPr>
                <w:noProof/>
                <w:lang w:val="ga-IE"/>
              </w:rPr>
            </w:pPr>
          </w:p>
          <w:p w14:paraId="4DCB1158" w14:textId="77777777" w:rsidR="00D72657" w:rsidRPr="00347B6C" w:rsidRDefault="00D72657" w:rsidP="00D72657">
            <w:pPr>
              <w:rPr>
                <w:noProof/>
                <w:lang w:val="ga-IE"/>
              </w:rPr>
            </w:pPr>
          </w:p>
          <w:p w14:paraId="02652C06" w14:textId="77777777" w:rsidR="00D72657" w:rsidRPr="00347B6C" w:rsidRDefault="00D72657" w:rsidP="00D72657">
            <w:pPr>
              <w:rPr>
                <w:noProof/>
                <w:lang w:val="ga-IE"/>
              </w:rPr>
            </w:pPr>
          </w:p>
          <w:p w14:paraId="7E56877E" w14:textId="77777777" w:rsidR="00D72657" w:rsidRPr="00347B6C" w:rsidRDefault="00D72657" w:rsidP="00D72657">
            <w:pPr>
              <w:rPr>
                <w:noProof/>
                <w:lang w:val="ga-IE"/>
              </w:rPr>
            </w:pPr>
          </w:p>
          <w:p w14:paraId="5898D826" w14:textId="77777777" w:rsidR="00D72657" w:rsidRPr="00347B6C" w:rsidRDefault="00D72657" w:rsidP="00D72657">
            <w:pPr>
              <w:rPr>
                <w:noProof/>
                <w:lang w:val="ga-IE"/>
              </w:rPr>
            </w:pPr>
          </w:p>
        </w:tc>
      </w:tr>
      <w:tr w:rsidR="00D72657" w:rsidRPr="00347B6C" w14:paraId="4AA66A35" w14:textId="77777777" w:rsidTr="008E323E">
        <w:trPr>
          <w:trHeight w:hRule="exact" w:val="686"/>
        </w:trPr>
        <w:tc>
          <w:tcPr>
            <w:tcW w:w="4503" w:type="dxa"/>
            <w:shd w:val="clear" w:color="auto" w:fill="F2F2F2" w:themeFill="background1" w:themeFillShade="F2"/>
            <w:vAlign w:val="center"/>
          </w:tcPr>
          <w:p w14:paraId="405CA9DB" w14:textId="77777777" w:rsidR="00D72657" w:rsidRPr="00347B6C" w:rsidRDefault="00147B0C" w:rsidP="00D72657">
            <w:pPr>
              <w:pStyle w:val="StyleTableBodyTextItalic"/>
              <w:rPr>
                <w:rFonts w:ascii="Calibri" w:hAnsi="Calibri" w:cs="Calibri"/>
                <w:i w:val="0"/>
                <w:noProof/>
                <w:sz w:val="28"/>
                <w:szCs w:val="28"/>
                <w:lang w:val="ga-IE"/>
              </w:rPr>
            </w:pPr>
            <w:r w:rsidRPr="00347B6C">
              <w:rPr>
                <w:rFonts w:ascii="Calibri" w:hAnsi="Calibri" w:cs="Calibri"/>
                <w:i w:val="0"/>
                <w:noProof/>
                <w:sz w:val="28"/>
                <w:szCs w:val="28"/>
                <w:lang w:val="ga-IE"/>
              </w:rPr>
              <w:t>Dáta a fágadh an t-áitreabh folamh</w:t>
            </w:r>
            <w:r w:rsidR="00D72657" w:rsidRPr="00347B6C">
              <w:rPr>
                <w:rFonts w:ascii="Calibri" w:hAnsi="Calibri" w:cs="Calibri"/>
                <w:i w:val="0"/>
                <w:noProof/>
                <w:sz w:val="28"/>
                <w:szCs w:val="28"/>
                <w:lang w:val="ga-IE"/>
              </w:rPr>
              <w:t>:</w:t>
            </w:r>
          </w:p>
        </w:tc>
        <w:tc>
          <w:tcPr>
            <w:tcW w:w="4738" w:type="dxa"/>
          </w:tcPr>
          <w:p w14:paraId="3DED10B3" w14:textId="77777777" w:rsidR="00D72657" w:rsidRPr="00347B6C" w:rsidRDefault="00D72657" w:rsidP="00D72657">
            <w:pPr>
              <w:rPr>
                <w:noProof/>
                <w:lang w:val="ga-IE"/>
              </w:rPr>
            </w:pPr>
          </w:p>
        </w:tc>
      </w:tr>
      <w:tr w:rsidR="00D72657" w:rsidRPr="00347B6C" w14:paraId="7A4DC996" w14:textId="77777777" w:rsidTr="008E323E">
        <w:trPr>
          <w:trHeight w:hRule="exact" w:val="5116"/>
        </w:trPr>
        <w:tc>
          <w:tcPr>
            <w:tcW w:w="4503" w:type="dxa"/>
            <w:shd w:val="clear" w:color="auto" w:fill="F2F2F2" w:themeFill="background1" w:themeFillShade="F2"/>
            <w:vAlign w:val="center"/>
          </w:tcPr>
          <w:p w14:paraId="6D456285" w14:textId="77777777" w:rsidR="00D72657" w:rsidRPr="00347B6C" w:rsidRDefault="00147B0C" w:rsidP="00D72657">
            <w:pPr>
              <w:autoSpaceDE w:val="0"/>
              <w:autoSpaceDN w:val="0"/>
              <w:adjustRightInd w:val="0"/>
              <w:spacing w:line="360" w:lineRule="auto"/>
              <w:rPr>
                <w:rFonts w:cs="Calibri"/>
                <w:noProof/>
                <w:sz w:val="28"/>
                <w:szCs w:val="28"/>
                <w:lang w:val="ga-IE"/>
              </w:rPr>
            </w:pPr>
            <w:r w:rsidRPr="00347B6C">
              <w:rPr>
                <w:rFonts w:cs="Calibri"/>
                <w:noProof/>
                <w:sz w:val="28"/>
                <w:szCs w:val="28"/>
                <w:lang w:val="ga-IE"/>
              </w:rPr>
              <w:t>An leis an iarrthóir an t-áitreabh nó an bhfuil sé faoi léas</w:t>
            </w:r>
            <w:r w:rsidR="00D72657" w:rsidRPr="00347B6C">
              <w:rPr>
                <w:rFonts w:cs="Calibri"/>
                <w:noProof/>
                <w:sz w:val="28"/>
                <w:szCs w:val="28"/>
                <w:lang w:val="ga-IE"/>
              </w:rPr>
              <w:t xml:space="preserve">? </w:t>
            </w:r>
          </w:p>
          <w:p w14:paraId="19E17E68" w14:textId="77777777" w:rsidR="000938A3" w:rsidRPr="00347B6C" w:rsidRDefault="000938A3" w:rsidP="00D72657">
            <w:pPr>
              <w:autoSpaceDE w:val="0"/>
              <w:autoSpaceDN w:val="0"/>
              <w:adjustRightInd w:val="0"/>
              <w:spacing w:line="360" w:lineRule="auto"/>
              <w:rPr>
                <w:rFonts w:cs="Calibri"/>
                <w:noProof/>
                <w:sz w:val="16"/>
                <w:szCs w:val="28"/>
                <w:lang w:val="ga-IE"/>
              </w:rPr>
            </w:pPr>
          </w:p>
          <w:p w14:paraId="7ABB1972" w14:textId="77777777" w:rsidR="00D72657" w:rsidRPr="00347B6C" w:rsidRDefault="00147B0C" w:rsidP="00D72657">
            <w:pPr>
              <w:autoSpaceDE w:val="0"/>
              <w:autoSpaceDN w:val="0"/>
              <w:adjustRightInd w:val="0"/>
              <w:spacing w:line="360" w:lineRule="auto"/>
              <w:rPr>
                <w:rFonts w:cs="Calibri"/>
                <w:noProof/>
                <w:sz w:val="28"/>
                <w:szCs w:val="28"/>
                <w:lang w:val="ga-IE"/>
              </w:rPr>
            </w:pPr>
            <w:r w:rsidRPr="00347B6C">
              <w:rPr>
                <w:rFonts w:cs="Calibri"/>
                <w:noProof/>
                <w:sz w:val="28"/>
                <w:szCs w:val="28"/>
                <w:lang w:val="ga-IE"/>
              </w:rPr>
              <w:t>Más faoi léas, tabhair fad an l</w:t>
            </w:r>
            <w:r w:rsidR="00F267DC">
              <w:rPr>
                <w:rFonts w:cs="Calibri"/>
                <w:noProof/>
                <w:sz w:val="28"/>
                <w:szCs w:val="28"/>
                <w:lang w:val="ga-IE"/>
              </w:rPr>
              <w:t>é</w:t>
            </w:r>
            <w:r w:rsidRPr="00347B6C">
              <w:rPr>
                <w:rFonts w:cs="Calibri"/>
                <w:noProof/>
                <w:sz w:val="28"/>
                <w:szCs w:val="28"/>
                <w:lang w:val="ga-IE"/>
              </w:rPr>
              <w:t>asa</w:t>
            </w:r>
            <w:r w:rsidR="00D72657" w:rsidRPr="00347B6C">
              <w:rPr>
                <w:rFonts w:cs="Calibri"/>
                <w:noProof/>
                <w:sz w:val="28"/>
                <w:szCs w:val="28"/>
                <w:lang w:val="ga-IE"/>
              </w:rPr>
              <w:t>*</w:t>
            </w:r>
          </w:p>
          <w:p w14:paraId="76CC170F" w14:textId="77777777" w:rsidR="00D72657" w:rsidRPr="00347B6C" w:rsidRDefault="00147B0C" w:rsidP="00D72657">
            <w:pPr>
              <w:autoSpaceDE w:val="0"/>
              <w:autoSpaceDN w:val="0"/>
              <w:adjustRightInd w:val="0"/>
              <w:spacing w:before="240" w:line="360" w:lineRule="auto"/>
              <w:rPr>
                <w:rFonts w:cs="Calibri"/>
                <w:b/>
                <w:noProof/>
                <w:sz w:val="28"/>
                <w:szCs w:val="28"/>
                <w:lang w:val="ga-IE"/>
              </w:rPr>
            </w:pPr>
            <w:r w:rsidRPr="00347B6C">
              <w:rPr>
                <w:rFonts w:cs="Calibri"/>
                <w:b/>
                <w:noProof/>
                <w:sz w:val="28"/>
                <w:szCs w:val="28"/>
                <w:lang w:val="ga-IE"/>
              </w:rPr>
              <w:t>Tabhair fianaise ar sheilbh/léas le do thoil</w:t>
            </w:r>
            <w:r w:rsidR="00D72657" w:rsidRPr="00347B6C">
              <w:rPr>
                <w:rFonts w:cs="Calibri"/>
                <w:b/>
                <w:noProof/>
                <w:sz w:val="28"/>
                <w:szCs w:val="28"/>
                <w:lang w:val="ga-IE"/>
              </w:rPr>
              <w:t>.</w:t>
            </w:r>
          </w:p>
          <w:p w14:paraId="0E9D82FA" w14:textId="77777777" w:rsidR="00D72657" w:rsidRPr="00347B6C" w:rsidRDefault="00D72657" w:rsidP="00D72657">
            <w:pPr>
              <w:autoSpaceDE w:val="0"/>
              <w:autoSpaceDN w:val="0"/>
              <w:adjustRightInd w:val="0"/>
              <w:spacing w:before="240" w:line="360" w:lineRule="auto"/>
              <w:rPr>
                <w:rFonts w:cs="Calibri"/>
                <w:b/>
                <w:noProof/>
                <w:sz w:val="28"/>
                <w:szCs w:val="28"/>
                <w:lang w:val="ga-IE"/>
              </w:rPr>
            </w:pPr>
            <w:r w:rsidRPr="00347B6C">
              <w:rPr>
                <w:rFonts w:cs="Calibri"/>
                <w:b/>
                <w:noProof/>
                <w:sz w:val="28"/>
                <w:szCs w:val="28"/>
                <w:lang w:val="ga-IE"/>
              </w:rPr>
              <w:t>*</w:t>
            </w:r>
            <w:r w:rsidR="00147B0C" w:rsidRPr="00347B6C">
              <w:rPr>
                <w:rFonts w:cs="Calibri"/>
                <w:noProof/>
                <w:lang w:val="ga-IE"/>
              </w:rPr>
              <w:t>Ní mór léas níos faide ná 12 mhí a bheith ann</w:t>
            </w:r>
          </w:p>
        </w:tc>
        <w:tc>
          <w:tcPr>
            <w:tcW w:w="4738" w:type="dxa"/>
          </w:tcPr>
          <w:p w14:paraId="4BB67348" w14:textId="77777777" w:rsidR="00D72657" w:rsidRPr="00347B6C" w:rsidRDefault="00D72657" w:rsidP="00D72657">
            <w:pPr>
              <w:rPr>
                <w:noProof/>
                <w:lang w:val="ga-IE"/>
              </w:rPr>
            </w:pPr>
          </w:p>
          <w:p w14:paraId="31716F6B" w14:textId="77777777" w:rsidR="00D72657" w:rsidRPr="00347B6C" w:rsidRDefault="00D72657" w:rsidP="00D72657">
            <w:pPr>
              <w:rPr>
                <w:noProof/>
                <w:lang w:val="ga-IE"/>
              </w:rPr>
            </w:pPr>
          </w:p>
          <w:p w14:paraId="67CC22AD" w14:textId="77777777" w:rsidR="00D72657" w:rsidRPr="00347B6C" w:rsidRDefault="00D72657" w:rsidP="00D72657">
            <w:pPr>
              <w:rPr>
                <w:noProof/>
                <w:lang w:val="ga-IE"/>
              </w:rPr>
            </w:pPr>
          </w:p>
          <w:p w14:paraId="1D5B39A4" w14:textId="77777777" w:rsidR="00D72657" w:rsidRPr="00347B6C" w:rsidRDefault="00D72657" w:rsidP="00D72657">
            <w:pPr>
              <w:rPr>
                <w:noProof/>
                <w:lang w:val="ga-IE"/>
              </w:rPr>
            </w:pPr>
          </w:p>
          <w:p w14:paraId="4FBF068B" w14:textId="77777777" w:rsidR="00D72657" w:rsidRPr="00347B6C" w:rsidRDefault="00D72657" w:rsidP="00D72657">
            <w:pPr>
              <w:rPr>
                <w:noProof/>
                <w:lang w:val="ga-IE"/>
              </w:rPr>
            </w:pPr>
          </w:p>
          <w:p w14:paraId="6E6AE4A6" w14:textId="77777777" w:rsidR="00D72657" w:rsidRPr="00347B6C" w:rsidRDefault="00D72657" w:rsidP="00D72657">
            <w:pPr>
              <w:rPr>
                <w:noProof/>
                <w:lang w:val="ga-IE"/>
              </w:rPr>
            </w:pPr>
          </w:p>
          <w:p w14:paraId="15D2B290" w14:textId="77777777" w:rsidR="00D72657" w:rsidRPr="00347B6C" w:rsidRDefault="00D72657" w:rsidP="00D72657">
            <w:pPr>
              <w:rPr>
                <w:noProof/>
                <w:lang w:val="ga-IE"/>
              </w:rPr>
            </w:pPr>
          </w:p>
          <w:p w14:paraId="4F18F456" w14:textId="77777777" w:rsidR="00D72657" w:rsidRPr="00347B6C" w:rsidRDefault="00D72657" w:rsidP="00D72657">
            <w:pPr>
              <w:rPr>
                <w:noProof/>
                <w:lang w:val="ga-IE"/>
              </w:rPr>
            </w:pPr>
          </w:p>
          <w:p w14:paraId="0B625FA9" w14:textId="77777777" w:rsidR="00D72657" w:rsidRPr="00347B6C" w:rsidRDefault="00D72657" w:rsidP="00D72657">
            <w:pPr>
              <w:rPr>
                <w:noProof/>
                <w:lang w:val="ga-IE"/>
              </w:rPr>
            </w:pPr>
          </w:p>
          <w:p w14:paraId="57FC96C2" w14:textId="77777777" w:rsidR="00D72657" w:rsidRPr="00347B6C" w:rsidRDefault="00D72657" w:rsidP="00D72657">
            <w:pPr>
              <w:rPr>
                <w:noProof/>
                <w:lang w:val="ga-IE"/>
              </w:rPr>
            </w:pPr>
          </w:p>
          <w:p w14:paraId="10306B71" w14:textId="77777777" w:rsidR="00D72657" w:rsidRPr="00347B6C" w:rsidRDefault="00D72657" w:rsidP="00D72657">
            <w:pPr>
              <w:rPr>
                <w:noProof/>
                <w:lang w:val="ga-IE"/>
              </w:rPr>
            </w:pPr>
          </w:p>
          <w:p w14:paraId="2C969529" w14:textId="77777777" w:rsidR="00D72657" w:rsidRPr="00347B6C" w:rsidRDefault="00D72657" w:rsidP="00D72657">
            <w:pPr>
              <w:rPr>
                <w:noProof/>
                <w:lang w:val="ga-IE"/>
              </w:rPr>
            </w:pPr>
          </w:p>
          <w:p w14:paraId="27E507D5" w14:textId="77777777" w:rsidR="00D72657" w:rsidRPr="00347B6C" w:rsidRDefault="00D72657" w:rsidP="00D72657">
            <w:pPr>
              <w:rPr>
                <w:noProof/>
                <w:lang w:val="ga-IE"/>
              </w:rPr>
            </w:pPr>
          </w:p>
          <w:p w14:paraId="186A4A3A" w14:textId="77777777" w:rsidR="00D72657" w:rsidRPr="00347B6C" w:rsidRDefault="00D72657" w:rsidP="00D72657">
            <w:pPr>
              <w:rPr>
                <w:noProof/>
                <w:lang w:val="ga-IE"/>
              </w:rPr>
            </w:pPr>
          </w:p>
          <w:p w14:paraId="40AE505D" w14:textId="77777777" w:rsidR="00D72657" w:rsidRPr="00347B6C" w:rsidRDefault="00D72657" w:rsidP="00D72657">
            <w:pPr>
              <w:rPr>
                <w:noProof/>
                <w:lang w:val="ga-IE"/>
              </w:rPr>
            </w:pPr>
          </w:p>
        </w:tc>
      </w:tr>
      <w:tr w:rsidR="00D72657" w:rsidRPr="00347B6C" w14:paraId="16E5CF00" w14:textId="77777777" w:rsidTr="008E323E">
        <w:trPr>
          <w:trHeight w:hRule="exact" w:val="2950"/>
        </w:trPr>
        <w:tc>
          <w:tcPr>
            <w:tcW w:w="4503" w:type="dxa"/>
            <w:shd w:val="clear" w:color="auto" w:fill="F2F2F2" w:themeFill="background1" w:themeFillShade="F2"/>
          </w:tcPr>
          <w:p w14:paraId="153B7C7A" w14:textId="77777777" w:rsidR="00D72657" w:rsidRPr="00347B6C" w:rsidRDefault="00147B0C" w:rsidP="00D72657">
            <w:pPr>
              <w:autoSpaceDE w:val="0"/>
              <w:autoSpaceDN w:val="0"/>
              <w:adjustRightInd w:val="0"/>
              <w:spacing w:before="240" w:line="360" w:lineRule="auto"/>
              <w:rPr>
                <w:rFonts w:cs="Calibri"/>
                <w:noProof/>
                <w:sz w:val="28"/>
                <w:szCs w:val="28"/>
                <w:lang w:val="ga-IE"/>
              </w:rPr>
            </w:pPr>
            <w:r w:rsidRPr="00347B6C">
              <w:rPr>
                <w:rFonts w:cs="Calibri"/>
                <w:noProof/>
                <w:sz w:val="28"/>
                <w:szCs w:val="28"/>
                <w:lang w:val="ga-IE"/>
              </w:rPr>
              <w:t>Ainm agus seoladh an té ar leis an t-áitreabh (mura leis an iarrthóir é</w:t>
            </w:r>
            <w:r w:rsidR="00D72657" w:rsidRPr="00347B6C">
              <w:rPr>
                <w:rFonts w:cs="Calibri"/>
                <w:noProof/>
                <w:sz w:val="28"/>
                <w:szCs w:val="28"/>
                <w:lang w:val="ga-IE"/>
              </w:rPr>
              <w:t>:</w:t>
            </w:r>
          </w:p>
          <w:p w14:paraId="262306E6" w14:textId="77777777" w:rsidR="00D72657" w:rsidRPr="00347B6C" w:rsidRDefault="00D72657" w:rsidP="00D72657">
            <w:pPr>
              <w:autoSpaceDE w:val="0"/>
              <w:autoSpaceDN w:val="0"/>
              <w:adjustRightInd w:val="0"/>
              <w:spacing w:line="360" w:lineRule="auto"/>
              <w:rPr>
                <w:rFonts w:cs="Calibri"/>
                <w:noProof/>
                <w:sz w:val="28"/>
                <w:szCs w:val="28"/>
                <w:lang w:val="ga-IE"/>
              </w:rPr>
            </w:pPr>
          </w:p>
        </w:tc>
        <w:tc>
          <w:tcPr>
            <w:tcW w:w="4738" w:type="dxa"/>
          </w:tcPr>
          <w:p w14:paraId="28CC7056" w14:textId="77777777" w:rsidR="00D72657" w:rsidRPr="00347B6C" w:rsidRDefault="00D72657" w:rsidP="00D72657">
            <w:pPr>
              <w:rPr>
                <w:noProof/>
                <w:lang w:val="ga-IE"/>
              </w:rPr>
            </w:pPr>
          </w:p>
          <w:p w14:paraId="45FE515C" w14:textId="77777777" w:rsidR="00D72657" w:rsidRPr="00347B6C" w:rsidRDefault="00D72657" w:rsidP="00D72657">
            <w:pPr>
              <w:rPr>
                <w:noProof/>
                <w:lang w:val="ga-IE"/>
              </w:rPr>
            </w:pPr>
          </w:p>
          <w:p w14:paraId="48840027" w14:textId="77777777" w:rsidR="00D72657" w:rsidRPr="00347B6C" w:rsidRDefault="00D72657" w:rsidP="00D72657">
            <w:pPr>
              <w:rPr>
                <w:noProof/>
                <w:lang w:val="ga-IE"/>
              </w:rPr>
            </w:pPr>
          </w:p>
          <w:p w14:paraId="0B06A7D2" w14:textId="77777777" w:rsidR="00D72657" w:rsidRPr="00347B6C" w:rsidRDefault="00D72657" w:rsidP="00D72657">
            <w:pPr>
              <w:rPr>
                <w:noProof/>
                <w:lang w:val="ga-IE"/>
              </w:rPr>
            </w:pPr>
          </w:p>
          <w:p w14:paraId="1960D9FD" w14:textId="77777777" w:rsidR="00D72657" w:rsidRPr="00347B6C" w:rsidRDefault="00D72657" w:rsidP="00D72657">
            <w:pPr>
              <w:rPr>
                <w:noProof/>
                <w:lang w:val="ga-IE"/>
              </w:rPr>
            </w:pPr>
          </w:p>
          <w:p w14:paraId="33978951" w14:textId="77777777" w:rsidR="00D72657" w:rsidRPr="00347B6C" w:rsidRDefault="00D72657" w:rsidP="00D72657">
            <w:pPr>
              <w:rPr>
                <w:noProof/>
                <w:lang w:val="ga-IE"/>
              </w:rPr>
            </w:pPr>
          </w:p>
          <w:p w14:paraId="577BAA10" w14:textId="77777777" w:rsidR="00155798" w:rsidRPr="00347B6C" w:rsidRDefault="00155798" w:rsidP="00D72657">
            <w:pPr>
              <w:rPr>
                <w:noProof/>
                <w:lang w:val="ga-IE"/>
              </w:rPr>
            </w:pPr>
          </w:p>
          <w:p w14:paraId="3E380626" w14:textId="77777777" w:rsidR="00D72657" w:rsidRPr="00347B6C" w:rsidRDefault="00D72657" w:rsidP="00D72657">
            <w:pPr>
              <w:rPr>
                <w:noProof/>
                <w:lang w:val="ga-IE"/>
              </w:rPr>
            </w:pPr>
          </w:p>
          <w:p w14:paraId="0650AD96" w14:textId="77777777" w:rsidR="00D72657" w:rsidRPr="00347B6C" w:rsidRDefault="00D72657" w:rsidP="00D72657">
            <w:pPr>
              <w:rPr>
                <w:noProof/>
                <w:lang w:val="ga-IE"/>
              </w:rPr>
            </w:pPr>
          </w:p>
          <w:p w14:paraId="601FF56F" w14:textId="77777777" w:rsidR="00D72657" w:rsidRPr="00347B6C" w:rsidRDefault="00D72657" w:rsidP="00D72657">
            <w:pPr>
              <w:rPr>
                <w:noProof/>
                <w:lang w:val="ga-IE"/>
              </w:rPr>
            </w:pPr>
          </w:p>
          <w:p w14:paraId="45178807" w14:textId="77777777" w:rsidR="00D72657" w:rsidRPr="00347B6C" w:rsidRDefault="00D72657" w:rsidP="00D72657">
            <w:pPr>
              <w:rPr>
                <w:noProof/>
                <w:lang w:val="ga-IE"/>
              </w:rPr>
            </w:pPr>
          </w:p>
          <w:p w14:paraId="32CA532E" w14:textId="77777777" w:rsidR="00D72657" w:rsidRPr="00347B6C" w:rsidRDefault="00D72657" w:rsidP="00D72657">
            <w:pPr>
              <w:rPr>
                <w:noProof/>
                <w:lang w:val="ga-IE"/>
              </w:rPr>
            </w:pPr>
          </w:p>
        </w:tc>
      </w:tr>
      <w:tr w:rsidR="00D72657" w:rsidRPr="00347B6C" w14:paraId="175E59B4" w14:textId="77777777" w:rsidTr="008E323E">
        <w:trPr>
          <w:trHeight w:hRule="exact" w:val="1001"/>
        </w:trPr>
        <w:tc>
          <w:tcPr>
            <w:tcW w:w="4503" w:type="dxa"/>
            <w:shd w:val="clear" w:color="auto" w:fill="F2F2F2" w:themeFill="background1" w:themeFillShade="F2"/>
            <w:vAlign w:val="center"/>
          </w:tcPr>
          <w:p w14:paraId="0942EAD3" w14:textId="77777777" w:rsidR="00D72657" w:rsidRPr="00347B6C" w:rsidRDefault="00D04DB9" w:rsidP="00D72657">
            <w:pPr>
              <w:autoSpaceDE w:val="0"/>
              <w:autoSpaceDN w:val="0"/>
              <w:adjustRightInd w:val="0"/>
              <w:spacing w:line="360" w:lineRule="auto"/>
              <w:rPr>
                <w:rFonts w:cs="Calibri"/>
                <w:noProof/>
                <w:sz w:val="28"/>
                <w:szCs w:val="28"/>
                <w:lang w:val="ga-IE"/>
              </w:rPr>
            </w:pPr>
            <w:r w:rsidRPr="00347B6C">
              <w:rPr>
                <w:rFonts w:cs="Calibri"/>
                <w:noProof/>
                <w:sz w:val="28"/>
                <w:szCs w:val="28"/>
                <w:lang w:val="ga-IE"/>
              </w:rPr>
              <w:t>Aitheantas Oifig Luachála (má tá sin ar eolas)</w:t>
            </w:r>
            <w:r w:rsidR="00D72657" w:rsidRPr="00347B6C">
              <w:rPr>
                <w:rFonts w:cs="Calibri"/>
                <w:noProof/>
                <w:sz w:val="28"/>
                <w:szCs w:val="28"/>
                <w:lang w:val="ga-IE"/>
              </w:rPr>
              <w:t>:</w:t>
            </w:r>
          </w:p>
        </w:tc>
        <w:tc>
          <w:tcPr>
            <w:tcW w:w="4738" w:type="dxa"/>
          </w:tcPr>
          <w:p w14:paraId="6737607D" w14:textId="77777777" w:rsidR="00D72657" w:rsidRPr="00347B6C" w:rsidRDefault="00D72657" w:rsidP="00D72657">
            <w:pPr>
              <w:rPr>
                <w:noProof/>
                <w:lang w:val="ga-IE"/>
              </w:rPr>
            </w:pPr>
          </w:p>
          <w:p w14:paraId="527D9252" w14:textId="77777777" w:rsidR="00D72657" w:rsidRPr="00347B6C" w:rsidRDefault="00D72657" w:rsidP="00D72657">
            <w:pPr>
              <w:rPr>
                <w:noProof/>
                <w:lang w:val="ga-IE"/>
              </w:rPr>
            </w:pPr>
          </w:p>
          <w:p w14:paraId="366337BF" w14:textId="77777777" w:rsidR="00D72657" w:rsidRPr="00347B6C" w:rsidRDefault="00D72657" w:rsidP="00D72657">
            <w:pPr>
              <w:rPr>
                <w:noProof/>
                <w:lang w:val="ga-IE"/>
              </w:rPr>
            </w:pPr>
          </w:p>
        </w:tc>
      </w:tr>
    </w:tbl>
    <w:p w14:paraId="19A41487" w14:textId="77777777" w:rsidR="00D72657" w:rsidRDefault="00D72657">
      <w:pPr>
        <w:rPr>
          <w:noProof/>
          <w:lang w:val="ga-IE"/>
        </w:rPr>
      </w:pPr>
    </w:p>
    <w:tbl>
      <w:tblPr>
        <w:tblStyle w:val="TableGrid"/>
        <w:tblW w:w="0" w:type="auto"/>
        <w:tblBorders>
          <w:top w:val="none" w:sz="0" w:space="0" w:color="auto"/>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19"/>
        <w:gridCol w:w="5022"/>
      </w:tblGrid>
      <w:tr w:rsidR="00155798" w:rsidRPr="00347B6C" w14:paraId="792BA1D1" w14:textId="77777777" w:rsidTr="00155798">
        <w:tc>
          <w:tcPr>
            <w:tcW w:w="9241" w:type="dxa"/>
            <w:gridSpan w:val="2"/>
            <w:shd w:val="clear" w:color="auto" w:fill="17365D" w:themeFill="text2" w:themeFillShade="BF"/>
          </w:tcPr>
          <w:p w14:paraId="46B4331E" w14:textId="77777777" w:rsidR="00155798" w:rsidRPr="00347B6C" w:rsidRDefault="00155798">
            <w:pPr>
              <w:rPr>
                <w:rFonts w:cs="Calibri"/>
                <w:b/>
                <w:noProof/>
                <w:color w:val="FFFFFF"/>
                <w:lang w:val="ga-IE"/>
              </w:rPr>
            </w:pPr>
          </w:p>
          <w:p w14:paraId="0A19E8F5" w14:textId="77777777" w:rsidR="00155798" w:rsidRPr="00347B6C" w:rsidRDefault="00D04DB9">
            <w:pPr>
              <w:rPr>
                <w:rFonts w:cs="Calibri"/>
                <w:b/>
                <w:noProof/>
                <w:color w:val="FFFFFF"/>
                <w:sz w:val="40"/>
                <w:szCs w:val="40"/>
                <w:lang w:val="ga-IE"/>
              </w:rPr>
            </w:pPr>
            <w:r w:rsidRPr="00347B6C">
              <w:rPr>
                <w:rFonts w:cs="Calibri"/>
                <w:b/>
                <w:noProof/>
                <w:color w:val="FFFFFF"/>
                <w:sz w:val="40"/>
                <w:szCs w:val="40"/>
                <w:lang w:val="ga-IE"/>
              </w:rPr>
              <w:t>Úsáid mholta an Áitribh</w:t>
            </w:r>
            <w:r w:rsidR="00155798" w:rsidRPr="00347B6C">
              <w:rPr>
                <w:rFonts w:cs="Calibri"/>
                <w:b/>
                <w:noProof/>
                <w:color w:val="FFFFFF"/>
                <w:sz w:val="40"/>
                <w:szCs w:val="40"/>
                <w:lang w:val="ga-IE"/>
              </w:rPr>
              <w:t xml:space="preserve"> – </w:t>
            </w:r>
            <w:r w:rsidRPr="00347B6C">
              <w:rPr>
                <w:rFonts w:cs="Calibri"/>
                <w:b/>
                <w:noProof/>
                <w:color w:val="FFFFFF"/>
                <w:sz w:val="40"/>
                <w:szCs w:val="40"/>
                <w:lang w:val="ga-IE"/>
              </w:rPr>
              <w:t>Tabhair Sonraí</w:t>
            </w:r>
          </w:p>
          <w:p w14:paraId="1F0AB76D" w14:textId="77777777" w:rsidR="00155798" w:rsidRPr="00347B6C" w:rsidRDefault="00155798">
            <w:pPr>
              <w:rPr>
                <w:b/>
                <w:noProof/>
                <w:lang w:val="ga-IE"/>
              </w:rPr>
            </w:pPr>
          </w:p>
        </w:tc>
      </w:tr>
      <w:tr w:rsidR="00155798" w:rsidRPr="00347B6C" w14:paraId="18932E98" w14:textId="77777777" w:rsidTr="00A91B99">
        <w:trPr>
          <w:trHeight w:hRule="exact" w:val="4250"/>
        </w:trPr>
        <w:tc>
          <w:tcPr>
            <w:tcW w:w="4219" w:type="dxa"/>
            <w:shd w:val="clear" w:color="auto" w:fill="F2F2F2" w:themeFill="background1" w:themeFillShade="F2"/>
          </w:tcPr>
          <w:p w14:paraId="19EBCB3C" w14:textId="77777777" w:rsidR="00155798" w:rsidRPr="00347B6C" w:rsidRDefault="00D04DB9" w:rsidP="00155798">
            <w:pPr>
              <w:autoSpaceDE w:val="0"/>
              <w:autoSpaceDN w:val="0"/>
              <w:adjustRightInd w:val="0"/>
              <w:spacing w:before="240" w:after="240" w:line="360" w:lineRule="auto"/>
              <w:rPr>
                <w:rFonts w:cs="Calibri"/>
                <w:noProof/>
                <w:sz w:val="28"/>
                <w:szCs w:val="28"/>
                <w:lang w:val="ga-IE"/>
              </w:rPr>
            </w:pPr>
            <w:r w:rsidRPr="00347B6C">
              <w:rPr>
                <w:rFonts w:cs="Calibri"/>
                <w:noProof/>
                <w:sz w:val="28"/>
                <w:szCs w:val="28"/>
                <w:lang w:val="ga-IE"/>
              </w:rPr>
              <w:t>Cad é an úsáid mholta don áitreabh</w:t>
            </w:r>
            <w:r w:rsidR="00155798" w:rsidRPr="00347B6C">
              <w:rPr>
                <w:rFonts w:cs="Calibri"/>
                <w:noProof/>
                <w:sz w:val="28"/>
                <w:szCs w:val="28"/>
                <w:lang w:val="ga-IE"/>
              </w:rPr>
              <w:t xml:space="preserve">? </w:t>
            </w:r>
          </w:p>
          <w:p w14:paraId="05E07D77" w14:textId="77777777" w:rsidR="00E50330" w:rsidRPr="00347B6C" w:rsidRDefault="00D04DB9" w:rsidP="00155798">
            <w:pPr>
              <w:autoSpaceDE w:val="0"/>
              <w:autoSpaceDN w:val="0"/>
              <w:adjustRightInd w:val="0"/>
              <w:spacing w:line="360" w:lineRule="auto"/>
              <w:rPr>
                <w:rFonts w:cs="Calibri"/>
                <w:noProof/>
                <w:sz w:val="28"/>
                <w:szCs w:val="28"/>
                <w:lang w:val="ga-IE"/>
              </w:rPr>
            </w:pPr>
            <w:r w:rsidRPr="00347B6C">
              <w:rPr>
                <w:rFonts w:cs="Calibri"/>
                <w:noProof/>
                <w:sz w:val="28"/>
                <w:szCs w:val="28"/>
                <w:lang w:val="ga-IE"/>
              </w:rPr>
              <w:t xml:space="preserve">Nóta: Is gá cur síos </w:t>
            </w:r>
            <w:r w:rsidRPr="00347B6C">
              <w:rPr>
                <w:rFonts w:cs="Calibri"/>
                <w:b/>
                <w:noProof/>
                <w:sz w:val="28"/>
                <w:szCs w:val="28"/>
                <w:lang w:val="ga-IE"/>
              </w:rPr>
              <w:t>iomlán</w:t>
            </w:r>
            <w:r w:rsidRPr="00347B6C">
              <w:rPr>
                <w:rFonts w:cs="Calibri"/>
                <w:noProof/>
                <w:sz w:val="28"/>
                <w:szCs w:val="28"/>
                <w:lang w:val="ga-IE"/>
              </w:rPr>
              <w:t xml:space="preserve"> a dhéanamh ar an chineál gnóthas; ní leor </w:t>
            </w:r>
            <w:r w:rsidR="00F267DC">
              <w:rPr>
                <w:rFonts w:cs="Calibri"/>
                <w:noProof/>
                <w:sz w:val="28"/>
                <w:szCs w:val="28"/>
                <w:lang w:val="ga-IE"/>
              </w:rPr>
              <w:t>‘</w:t>
            </w:r>
            <w:r w:rsidRPr="00347B6C">
              <w:rPr>
                <w:rFonts w:cs="Calibri"/>
                <w:noProof/>
                <w:sz w:val="28"/>
                <w:szCs w:val="28"/>
                <w:lang w:val="ga-IE"/>
              </w:rPr>
              <w:t>Siopa/Miondíol</w:t>
            </w:r>
            <w:r w:rsidR="00F267DC">
              <w:rPr>
                <w:rFonts w:cs="Calibri"/>
                <w:noProof/>
                <w:sz w:val="28"/>
                <w:szCs w:val="28"/>
                <w:lang w:val="ga-IE"/>
              </w:rPr>
              <w:t>’</w:t>
            </w:r>
            <w:r w:rsidRPr="00347B6C">
              <w:rPr>
                <w:rFonts w:cs="Calibri"/>
                <w:noProof/>
                <w:sz w:val="28"/>
                <w:szCs w:val="28"/>
                <w:lang w:val="ga-IE"/>
              </w:rPr>
              <w:t xml:space="preserve"> a rá</w:t>
            </w:r>
            <w:r w:rsidR="00155798" w:rsidRPr="00347B6C">
              <w:rPr>
                <w:rFonts w:cs="Calibri"/>
                <w:noProof/>
                <w:sz w:val="28"/>
                <w:szCs w:val="28"/>
                <w:lang w:val="ga-IE"/>
              </w:rPr>
              <w:t>.</w:t>
            </w:r>
            <w:r w:rsidRPr="00347B6C">
              <w:rPr>
                <w:rFonts w:cs="Calibri"/>
                <w:noProof/>
                <w:sz w:val="28"/>
                <w:szCs w:val="28"/>
                <w:lang w:val="ga-IE"/>
              </w:rPr>
              <w:t xml:space="preserve"> Is gá na gníomhaíochtaí gnó a lua go soiléir agus go cruinn</w:t>
            </w:r>
          </w:p>
        </w:tc>
        <w:tc>
          <w:tcPr>
            <w:tcW w:w="5022" w:type="dxa"/>
          </w:tcPr>
          <w:p w14:paraId="1039E858" w14:textId="77777777" w:rsidR="00155798" w:rsidRPr="00347B6C" w:rsidRDefault="00155798">
            <w:pPr>
              <w:rPr>
                <w:noProof/>
                <w:lang w:val="ga-IE"/>
              </w:rPr>
            </w:pPr>
          </w:p>
        </w:tc>
      </w:tr>
      <w:tr w:rsidR="00155798" w:rsidRPr="00347B6C" w14:paraId="77BD8502" w14:textId="77777777" w:rsidTr="00A91B99">
        <w:trPr>
          <w:trHeight w:hRule="exact" w:val="2977"/>
        </w:trPr>
        <w:tc>
          <w:tcPr>
            <w:tcW w:w="4219" w:type="dxa"/>
            <w:shd w:val="clear" w:color="auto" w:fill="F2F2F2" w:themeFill="background1" w:themeFillShade="F2"/>
          </w:tcPr>
          <w:p w14:paraId="616F40A7" w14:textId="77777777" w:rsidR="00155798" w:rsidRPr="00347B6C" w:rsidRDefault="00D04DB9" w:rsidP="00155798">
            <w:pPr>
              <w:autoSpaceDE w:val="0"/>
              <w:autoSpaceDN w:val="0"/>
              <w:adjustRightInd w:val="0"/>
              <w:spacing w:before="120" w:after="240" w:line="360" w:lineRule="auto"/>
              <w:rPr>
                <w:rFonts w:cs="Calibri"/>
                <w:iCs/>
                <w:noProof/>
                <w:sz w:val="28"/>
                <w:szCs w:val="28"/>
                <w:lang w:val="ga-IE"/>
              </w:rPr>
            </w:pPr>
            <w:r w:rsidRPr="00347B6C">
              <w:rPr>
                <w:rFonts w:cs="Calibri"/>
                <w:iCs/>
                <w:noProof/>
                <w:sz w:val="28"/>
                <w:szCs w:val="28"/>
                <w:lang w:val="ga-IE"/>
              </w:rPr>
              <w:t>An bhfuil gach cead agus comhthoil don úsáid mholta socraithe</w:t>
            </w:r>
            <w:r w:rsidR="00155798" w:rsidRPr="00347B6C">
              <w:rPr>
                <w:rFonts w:cs="Calibri"/>
                <w:iCs/>
                <w:noProof/>
                <w:sz w:val="28"/>
                <w:szCs w:val="28"/>
                <w:lang w:val="ga-IE"/>
              </w:rPr>
              <w:t xml:space="preserve">?          </w:t>
            </w:r>
          </w:p>
          <w:p w14:paraId="041032CB" w14:textId="77777777" w:rsidR="00155798" w:rsidRPr="00347B6C" w:rsidRDefault="00155798" w:rsidP="00155798">
            <w:pPr>
              <w:autoSpaceDE w:val="0"/>
              <w:autoSpaceDN w:val="0"/>
              <w:adjustRightInd w:val="0"/>
              <w:spacing w:line="360" w:lineRule="auto"/>
              <w:rPr>
                <w:rFonts w:cs="Calibri"/>
                <w:iCs/>
                <w:noProof/>
                <w:sz w:val="28"/>
                <w:szCs w:val="28"/>
                <w:lang w:val="ga-IE"/>
              </w:rPr>
            </w:pPr>
            <w:r w:rsidRPr="00347B6C">
              <w:rPr>
                <w:rFonts w:cs="Calibri"/>
                <w:iCs/>
                <w:noProof/>
                <w:sz w:val="28"/>
                <w:szCs w:val="28"/>
                <w:lang w:val="ga-IE"/>
              </w:rPr>
              <w:t>(</w:t>
            </w:r>
            <w:r w:rsidR="00D04DB9" w:rsidRPr="00347B6C">
              <w:rPr>
                <w:rFonts w:cs="Calibri"/>
                <w:iCs/>
                <w:noProof/>
                <w:sz w:val="28"/>
                <w:szCs w:val="28"/>
                <w:lang w:val="ga-IE"/>
              </w:rPr>
              <w:t>Tabhair uimhreacha tagartha don chead pleanála má tá siad ar eolas</w:t>
            </w:r>
            <w:r w:rsidRPr="00347B6C">
              <w:rPr>
                <w:rFonts w:cs="Calibri"/>
                <w:iCs/>
                <w:noProof/>
                <w:sz w:val="28"/>
                <w:szCs w:val="28"/>
                <w:lang w:val="ga-IE"/>
              </w:rPr>
              <w:t xml:space="preserve">)     </w:t>
            </w:r>
          </w:p>
        </w:tc>
        <w:tc>
          <w:tcPr>
            <w:tcW w:w="5022" w:type="dxa"/>
          </w:tcPr>
          <w:p w14:paraId="7C794D57" w14:textId="77777777" w:rsidR="00155798" w:rsidRPr="00347B6C" w:rsidRDefault="00155798">
            <w:pPr>
              <w:rPr>
                <w:noProof/>
                <w:lang w:val="ga-IE"/>
              </w:rPr>
            </w:pPr>
          </w:p>
          <w:p w14:paraId="5498FA44" w14:textId="77777777" w:rsidR="00155798" w:rsidRPr="00347B6C" w:rsidRDefault="00155798">
            <w:pPr>
              <w:rPr>
                <w:noProof/>
                <w:lang w:val="ga-IE"/>
              </w:rPr>
            </w:pPr>
          </w:p>
          <w:p w14:paraId="0BC5DFB1" w14:textId="77777777" w:rsidR="00155798" w:rsidRPr="00347B6C" w:rsidRDefault="00155798">
            <w:pPr>
              <w:rPr>
                <w:noProof/>
                <w:lang w:val="ga-IE"/>
              </w:rPr>
            </w:pPr>
          </w:p>
          <w:p w14:paraId="41234CBD" w14:textId="77777777" w:rsidR="00155798" w:rsidRPr="00347B6C" w:rsidRDefault="00155798">
            <w:pPr>
              <w:rPr>
                <w:noProof/>
                <w:lang w:val="ga-IE"/>
              </w:rPr>
            </w:pPr>
          </w:p>
          <w:p w14:paraId="0243B46C" w14:textId="77777777" w:rsidR="00155798" w:rsidRPr="00347B6C" w:rsidRDefault="00155798">
            <w:pPr>
              <w:rPr>
                <w:noProof/>
                <w:lang w:val="ga-IE"/>
              </w:rPr>
            </w:pPr>
          </w:p>
          <w:p w14:paraId="7A6D4AD4" w14:textId="77777777" w:rsidR="00155798" w:rsidRPr="00347B6C" w:rsidRDefault="00155798">
            <w:pPr>
              <w:rPr>
                <w:noProof/>
                <w:lang w:val="ga-IE"/>
              </w:rPr>
            </w:pPr>
          </w:p>
          <w:p w14:paraId="4DDC9EAE" w14:textId="77777777" w:rsidR="00155798" w:rsidRPr="00347B6C" w:rsidRDefault="00155798">
            <w:pPr>
              <w:rPr>
                <w:noProof/>
                <w:lang w:val="ga-IE"/>
              </w:rPr>
            </w:pPr>
          </w:p>
          <w:p w14:paraId="23C046C4" w14:textId="77777777" w:rsidR="00155798" w:rsidRPr="00347B6C" w:rsidRDefault="00155798">
            <w:pPr>
              <w:rPr>
                <w:noProof/>
                <w:lang w:val="ga-IE"/>
              </w:rPr>
            </w:pPr>
          </w:p>
          <w:p w14:paraId="2267809B" w14:textId="77777777" w:rsidR="00155798" w:rsidRPr="00347B6C" w:rsidRDefault="00155798">
            <w:pPr>
              <w:rPr>
                <w:noProof/>
                <w:lang w:val="ga-IE"/>
              </w:rPr>
            </w:pPr>
          </w:p>
        </w:tc>
      </w:tr>
      <w:tr w:rsidR="00155798" w:rsidRPr="00347B6C" w14:paraId="6437C768" w14:textId="77777777" w:rsidTr="00A91B99">
        <w:trPr>
          <w:trHeight w:hRule="exact" w:val="696"/>
        </w:trPr>
        <w:tc>
          <w:tcPr>
            <w:tcW w:w="4219" w:type="dxa"/>
            <w:shd w:val="clear" w:color="auto" w:fill="F2F2F2" w:themeFill="background1" w:themeFillShade="F2"/>
          </w:tcPr>
          <w:p w14:paraId="3CA4A19A" w14:textId="77777777" w:rsidR="00155798" w:rsidRDefault="00D04DB9" w:rsidP="00155798">
            <w:pPr>
              <w:autoSpaceDE w:val="0"/>
              <w:autoSpaceDN w:val="0"/>
              <w:adjustRightInd w:val="0"/>
              <w:spacing w:before="120" w:line="360" w:lineRule="auto"/>
              <w:rPr>
                <w:rFonts w:cs="Calibri"/>
                <w:iCs/>
                <w:noProof/>
                <w:sz w:val="28"/>
                <w:szCs w:val="28"/>
                <w:lang w:val="ga-IE"/>
              </w:rPr>
            </w:pPr>
            <w:r w:rsidRPr="00347B6C">
              <w:rPr>
                <w:rFonts w:cs="Calibri"/>
                <w:iCs/>
                <w:noProof/>
                <w:sz w:val="28"/>
                <w:szCs w:val="28"/>
                <w:lang w:val="ga-IE"/>
              </w:rPr>
              <w:t>Dáta is dócha a thosófar a thrádáil</w:t>
            </w:r>
            <w:r w:rsidR="00155798" w:rsidRPr="00347B6C">
              <w:rPr>
                <w:rFonts w:cs="Calibri"/>
                <w:iCs/>
                <w:noProof/>
                <w:sz w:val="28"/>
                <w:szCs w:val="28"/>
                <w:lang w:val="ga-IE"/>
              </w:rPr>
              <w:t>:</w:t>
            </w:r>
          </w:p>
          <w:p w14:paraId="12D85ECD" w14:textId="77777777" w:rsidR="00E50330" w:rsidRDefault="00E50330" w:rsidP="00155798">
            <w:pPr>
              <w:autoSpaceDE w:val="0"/>
              <w:autoSpaceDN w:val="0"/>
              <w:adjustRightInd w:val="0"/>
              <w:spacing w:before="120" w:line="360" w:lineRule="auto"/>
              <w:rPr>
                <w:rFonts w:cs="Calibri"/>
                <w:iCs/>
                <w:noProof/>
                <w:sz w:val="28"/>
                <w:szCs w:val="28"/>
                <w:lang w:val="ga-IE"/>
              </w:rPr>
            </w:pPr>
          </w:p>
          <w:p w14:paraId="11B98763" w14:textId="77777777" w:rsidR="00E50330" w:rsidRDefault="00E50330" w:rsidP="00155798">
            <w:pPr>
              <w:autoSpaceDE w:val="0"/>
              <w:autoSpaceDN w:val="0"/>
              <w:adjustRightInd w:val="0"/>
              <w:spacing w:before="120" w:line="360" w:lineRule="auto"/>
              <w:rPr>
                <w:rFonts w:cs="Calibri"/>
                <w:iCs/>
                <w:noProof/>
                <w:sz w:val="28"/>
                <w:szCs w:val="28"/>
                <w:lang w:val="ga-IE"/>
              </w:rPr>
            </w:pPr>
          </w:p>
          <w:p w14:paraId="158B9B30" w14:textId="77777777" w:rsidR="00E50330" w:rsidRDefault="00E50330" w:rsidP="00155798">
            <w:pPr>
              <w:autoSpaceDE w:val="0"/>
              <w:autoSpaceDN w:val="0"/>
              <w:adjustRightInd w:val="0"/>
              <w:spacing w:before="120" w:line="360" w:lineRule="auto"/>
              <w:rPr>
                <w:rFonts w:cs="Calibri"/>
                <w:iCs/>
                <w:noProof/>
                <w:sz w:val="28"/>
                <w:szCs w:val="28"/>
                <w:lang w:val="ga-IE"/>
              </w:rPr>
            </w:pPr>
          </w:p>
          <w:p w14:paraId="27CD3916" w14:textId="77777777" w:rsidR="00E50330" w:rsidRDefault="00E50330" w:rsidP="00155798">
            <w:pPr>
              <w:autoSpaceDE w:val="0"/>
              <w:autoSpaceDN w:val="0"/>
              <w:adjustRightInd w:val="0"/>
              <w:spacing w:before="120" w:line="360" w:lineRule="auto"/>
              <w:rPr>
                <w:rFonts w:cs="Calibri"/>
                <w:iCs/>
                <w:noProof/>
                <w:sz w:val="28"/>
                <w:szCs w:val="28"/>
                <w:lang w:val="ga-IE"/>
              </w:rPr>
            </w:pPr>
          </w:p>
          <w:p w14:paraId="0713C0C3" w14:textId="77777777" w:rsidR="00E50330" w:rsidRPr="00347B6C" w:rsidRDefault="00E50330" w:rsidP="00155798">
            <w:pPr>
              <w:autoSpaceDE w:val="0"/>
              <w:autoSpaceDN w:val="0"/>
              <w:adjustRightInd w:val="0"/>
              <w:spacing w:before="120" w:line="360" w:lineRule="auto"/>
              <w:rPr>
                <w:rFonts w:cs="Calibri"/>
                <w:iCs/>
                <w:noProof/>
                <w:sz w:val="28"/>
                <w:szCs w:val="28"/>
                <w:lang w:val="ga-IE"/>
              </w:rPr>
            </w:pPr>
          </w:p>
        </w:tc>
        <w:tc>
          <w:tcPr>
            <w:tcW w:w="5022" w:type="dxa"/>
          </w:tcPr>
          <w:p w14:paraId="1BD69C0F" w14:textId="77777777" w:rsidR="00155798" w:rsidRPr="00347B6C" w:rsidRDefault="00155798">
            <w:pPr>
              <w:rPr>
                <w:noProof/>
                <w:lang w:val="ga-IE"/>
              </w:rPr>
            </w:pPr>
          </w:p>
          <w:p w14:paraId="132DAD2A" w14:textId="77777777" w:rsidR="00155798" w:rsidRPr="00347B6C" w:rsidRDefault="00155798">
            <w:pPr>
              <w:rPr>
                <w:noProof/>
                <w:lang w:val="ga-IE"/>
              </w:rPr>
            </w:pPr>
          </w:p>
          <w:p w14:paraId="5A58E332" w14:textId="77777777" w:rsidR="00155798" w:rsidRDefault="00155798">
            <w:pPr>
              <w:rPr>
                <w:noProof/>
              </w:rPr>
            </w:pPr>
          </w:p>
          <w:p w14:paraId="1F10E52F" w14:textId="77777777" w:rsidR="008E323E" w:rsidRDefault="008E323E">
            <w:pPr>
              <w:rPr>
                <w:noProof/>
              </w:rPr>
            </w:pPr>
          </w:p>
          <w:p w14:paraId="663504C1" w14:textId="77777777" w:rsidR="008E323E" w:rsidRPr="008E323E" w:rsidRDefault="008E323E">
            <w:pPr>
              <w:rPr>
                <w:noProof/>
              </w:rPr>
            </w:pPr>
          </w:p>
          <w:p w14:paraId="1B04414C" w14:textId="77777777" w:rsidR="00155798" w:rsidRDefault="00155798">
            <w:pPr>
              <w:rPr>
                <w:noProof/>
                <w:lang w:val="ga-IE"/>
              </w:rPr>
            </w:pPr>
          </w:p>
          <w:p w14:paraId="0D49CAA4" w14:textId="77777777" w:rsidR="001C6141" w:rsidRDefault="001C6141">
            <w:pPr>
              <w:rPr>
                <w:noProof/>
                <w:lang w:val="ga-IE"/>
              </w:rPr>
            </w:pPr>
          </w:p>
          <w:p w14:paraId="62EFBABC" w14:textId="77777777" w:rsidR="001C6141" w:rsidRDefault="001C6141">
            <w:pPr>
              <w:rPr>
                <w:noProof/>
                <w:lang w:val="ga-IE"/>
              </w:rPr>
            </w:pPr>
          </w:p>
          <w:p w14:paraId="21DBB13D" w14:textId="77777777" w:rsidR="001C6141" w:rsidRDefault="001C6141">
            <w:pPr>
              <w:rPr>
                <w:noProof/>
                <w:lang w:val="ga-IE"/>
              </w:rPr>
            </w:pPr>
          </w:p>
          <w:p w14:paraId="042B3D11" w14:textId="77777777" w:rsidR="001C6141" w:rsidRDefault="001C6141">
            <w:pPr>
              <w:rPr>
                <w:noProof/>
                <w:lang w:val="ga-IE"/>
              </w:rPr>
            </w:pPr>
          </w:p>
          <w:p w14:paraId="09D268BB" w14:textId="77777777" w:rsidR="001C6141" w:rsidRDefault="001C6141">
            <w:pPr>
              <w:rPr>
                <w:noProof/>
                <w:lang w:val="ga-IE"/>
              </w:rPr>
            </w:pPr>
          </w:p>
          <w:p w14:paraId="68088035" w14:textId="77777777" w:rsidR="001C6141" w:rsidRDefault="001C6141">
            <w:pPr>
              <w:rPr>
                <w:noProof/>
                <w:lang w:val="ga-IE"/>
              </w:rPr>
            </w:pPr>
          </w:p>
          <w:p w14:paraId="292B6CE3" w14:textId="77777777" w:rsidR="001C6141" w:rsidRPr="00347B6C" w:rsidRDefault="001C6141">
            <w:pPr>
              <w:rPr>
                <w:noProof/>
                <w:lang w:val="ga-IE"/>
              </w:rPr>
            </w:pPr>
          </w:p>
          <w:p w14:paraId="01FD0F12" w14:textId="77777777" w:rsidR="00155798" w:rsidRPr="00347B6C" w:rsidRDefault="00155798">
            <w:pPr>
              <w:rPr>
                <w:noProof/>
                <w:lang w:val="ga-IE"/>
              </w:rPr>
            </w:pPr>
          </w:p>
        </w:tc>
      </w:tr>
      <w:tr w:rsidR="00155798" w:rsidRPr="00347B6C" w14:paraId="15885FB0" w14:textId="77777777" w:rsidTr="00155798">
        <w:tc>
          <w:tcPr>
            <w:tcW w:w="9241" w:type="dxa"/>
            <w:gridSpan w:val="2"/>
            <w:shd w:val="clear" w:color="auto" w:fill="17365D" w:themeFill="text2" w:themeFillShade="BF"/>
          </w:tcPr>
          <w:p w14:paraId="4AE9BE85" w14:textId="77777777" w:rsidR="00155798" w:rsidRPr="00347B6C" w:rsidRDefault="00155798">
            <w:pPr>
              <w:rPr>
                <w:rFonts w:cs="Calibri"/>
                <w:b/>
                <w:noProof/>
                <w:color w:val="FFFFFF"/>
                <w:lang w:val="ga-IE"/>
              </w:rPr>
            </w:pPr>
          </w:p>
          <w:p w14:paraId="043EC7B7" w14:textId="77777777" w:rsidR="00155798" w:rsidRPr="00347B6C" w:rsidRDefault="00D04DB9">
            <w:pPr>
              <w:rPr>
                <w:rFonts w:cs="Calibri"/>
                <w:b/>
                <w:noProof/>
                <w:color w:val="FFFFFF"/>
                <w:sz w:val="40"/>
                <w:szCs w:val="40"/>
                <w:lang w:val="ga-IE"/>
              </w:rPr>
            </w:pPr>
            <w:r w:rsidRPr="00347B6C">
              <w:rPr>
                <w:rFonts w:cs="Calibri"/>
                <w:b/>
                <w:noProof/>
                <w:color w:val="FFFFFF"/>
                <w:sz w:val="40"/>
                <w:szCs w:val="40"/>
                <w:lang w:val="ga-IE"/>
              </w:rPr>
              <w:t>Sonraí Airgeadais</w:t>
            </w:r>
          </w:p>
          <w:p w14:paraId="77807152" w14:textId="77777777" w:rsidR="00155798" w:rsidRPr="00347B6C" w:rsidRDefault="00155798">
            <w:pPr>
              <w:rPr>
                <w:b/>
                <w:noProof/>
                <w:lang w:val="ga-IE"/>
              </w:rPr>
            </w:pPr>
          </w:p>
        </w:tc>
      </w:tr>
      <w:tr w:rsidR="00155798" w:rsidRPr="00347B6C" w14:paraId="33B66D5C" w14:textId="77777777" w:rsidTr="00D055C1">
        <w:trPr>
          <w:trHeight w:hRule="exact" w:val="3062"/>
        </w:trPr>
        <w:tc>
          <w:tcPr>
            <w:tcW w:w="4219" w:type="dxa"/>
            <w:shd w:val="clear" w:color="auto" w:fill="F2F2F2" w:themeFill="background1" w:themeFillShade="F2"/>
          </w:tcPr>
          <w:p w14:paraId="2BCB9105" w14:textId="77777777" w:rsidR="00155798" w:rsidRPr="00347B6C" w:rsidRDefault="00D04DB9" w:rsidP="00155798">
            <w:pPr>
              <w:spacing w:before="120" w:line="360" w:lineRule="auto"/>
              <w:rPr>
                <w:rFonts w:cs="Calibri"/>
                <w:noProof/>
                <w:sz w:val="28"/>
                <w:szCs w:val="28"/>
                <w:lang w:val="ga-IE"/>
              </w:rPr>
            </w:pPr>
            <w:r w:rsidRPr="00347B6C">
              <w:rPr>
                <w:rFonts w:cs="Calibri"/>
                <w:noProof/>
                <w:sz w:val="28"/>
                <w:szCs w:val="28"/>
                <w:lang w:val="ga-IE"/>
              </w:rPr>
              <w:t>An bhfuil aon táillí údaráis áitiúil le glanadh ag an iarrthóir a bhaineann le haon áitreabh a bhí ina s(h)eilbh i gCont</w:t>
            </w:r>
            <w:r w:rsidR="00F267DC">
              <w:rPr>
                <w:rFonts w:cs="Calibri"/>
                <w:noProof/>
                <w:sz w:val="28"/>
                <w:szCs w:val="28"/>
                <w:lang w:val="ga-IE"/>
              </w:rPr>
              <w:t>a</w:t>
            </w:r>
            <w:r w:rsidRPr="00347B6C">
              <w:rPr>
                <w:rFonts w:cs="Calibri"/>
                <w:noProof/>
                <w:sz w:val="28"/>
                <w:szCs w:val="28"/>
                <w:lang w:val="ga-IE"/>
              </w:rPr>
              <w:t>e Dhún na nGall?</w:t>
            </w:r>
          </w:p>
          <w:p w14:paraId="3B873B7E" w14:textId="77777777" w:rsidR="00D055C1" w:rsidRPr="00347B6C" w:rsidRDefault="00D055C1" w:rsidP="00155798">
            <w:pPr>
              <w:spacing w:before="120" w:line="360" w:lineRule="auto"/>
              <w:rPr>
                <w:noProof/>
                <w:lang w:val="ga-IE"/>
              </w:rPr>
            </w:pPr>
          </w:p>
        </w:tc>
        <w:tc>
          <w:tcPr>
            <w:tcW w:w="5022" w:type="dxa"/>
          </w:tcPr>
          <w:p w14:paraId="4E021FF9" w14:textId="77777777" w:rsidR="00155798" w:rsidRPr="00347B6C" w:rsidRDefault="00155798">
            <w:pPr>
              <w:rPr>
                <w:noProof/>
                <w:lang w:val="ga-IE"/>
              </w:rPr>
            </w:pPr>
          </w:p>
          <w:p w14:paraId="42916D12" w14:textId="77777777" w:rsidR="00155798" w:rsidRPr="00347B6C" w:rsidRDefault="00155798">
            <w:pPr>
              <w:rPr>
                <w:noProof/>
                <w:lang w:val="ga-IE"/>
              </w:rPr>
            </w:pPr>
          </w:p>
          <w:p w14:paraId="60122EAB" w14:textId="77777777" w:rsidR="00155798" w:rsidRPr="00347B6C" w:rsidRDefault="00155798">
            <w:pPr>
              <w:rPr>
                <w:noProof/>
                <w:lang w:val="ga-IE"/>
              </w:rPr>
            </w:pPr>
          </w:p>
          <w:p w14:paraId="34953BE0" w14:textId="77777777" w:rsidR="00155798" w:rsidRPr="00347B6C" w:rsidRDefault="00155798">
            <w:pPr>
              <w:rPr>
                <w:noProof/>
                <w:lang w:val="ga-IE"/>
              </w:rPr>
            </w:pPr>
          </w:p>
          <w:p w14:paraId="5C26CD7A" w14:textId="77777777" w:rsidR="00155798" w:rsidRPr="00347B6C" w:rsidRDefault="00155798">
            <w:pPr>
              <w:rPr>
                <w:noProof/>
                <w:lang w:val="ga-IE"/>
              </w:rPr>
            </w:pPr>
          </w:p>
          <w:p w14:paraId="57A597A3" w14:textId="77777777" w:rsidR="00155798" w:rsidRPr="00347B6C" w:rsidRDefault="00155798">
            <w:pPr>
              <w:rPr>
                <w:noProof/>
                <w:lang w:val="ga-IE"/>
              </w:rPr>
            </w:pPr>
          </w:p>
          <w:p w14:paraId="06B72BA6" w14:textId="77777777" w:rsidR="00155798" w:rsidRPr="00347B6C" w:rsidRDefault="00155798">
            <w:pPr>
              <w:rPr>
                <w:noProof/>
                <w:lang w:val="ga-IE"/>
              </w:rPr>
            </w:pPr>
          </w:p>
          <w:p w14:paraId="3C123434" w14:textId="77777777" w:rsidR="00155798" w:rsidRPr="00347B6C" w:rsidRDefault="00155798">
            <w:pPr>
              <w:rPr>
                <w:noProof/>
                <w:lang w:val="ga-IE"/>
              </w:rPr>
            </w:pPr>
          </w:p>
          <w:p w14:paraId="216991E0" w14:textId="77777777" w:rsidR="00155798" w:rsidRPr="00347B6C" w:rsidRDefault="00155798">
            <w:pPr>
              <w:rPr>
                <w:noProof/>
                <w:lang w:val="ga-IE"/>
              </w:rPr>
            </w:pPr>
          </w:p>
          <w:p w14:paraId="6A0DEFD3" w14:textId="77777777" w:rsidR="00155798" w:rsidRPr="00347B6C" w:rsidRDefault="00155798">
            <w:pPr>
              <w:rPr>
                <w:noProof/>
                <w:lang w:val="ga-IE"/>
              </w:rPr>
            </w:pPr>
          </w:p>
        </w:tc>
      </w:tr>
    </w:tbl>
    <w:p w14:paraId="788E37FD" w14:textId="77777777" w:rsidR="00155798" w:rsidRPr="00347B6C" w:rsidRDefault="00155798">
      <w:pPr>
        <w:rPr>
          <w:noProof/>
          <w:lang w:val="ga-IE"/>
        </w:rPr>
      </w:pPr>
    </w:p>
    <w:p w14:paraId="0306CF63" w14:textId="77777777" w:rsidR="00155798" w:rsidRPr="00347B6C" w:rsidRDefault="00155798">
      <w:pPr>
        <w:rPr>
          <w:noProof/>
          <w:lang w:val="ga-IE"/>
        </w:rPr>
      </w:pPr>
    </w:p>
    <w:p w14:paraId="374EC0CA" w14:textId="77777777" w:rsidR="00D055C1" w:rsidRPr="00347B6C" w:rsidRDefault="00D055C1">
      <w:pPr>
        <w:rPr>
          <w:noProof/>
          <w:lang w:val="ga-IE"/>
        </w:rPr>
      </w:pPr>
    </w:p>
    <w:p w14:paraId="6346C539" w14:textId="77777777" w:rsidR="00155798" w:rsidRPr="00347B6C" w:rsidRDefault="00155798">
      <w:pPr>
        <w:rPr>
          <w:noProof/>
          <w:lang w:val="ga-IE"/>
        </w:rPr>
      </w:pPr>
    </w:p>
    <w:tbl>
      <w:tblPr>
        <w:tblStyle w:val="TableGrid"/>
        <w:tblW w:w="9782" w:type="dxa"/>
        <w:tblInd w:w="-3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95"/>
        <w:gridCol w:w="5387"/>
      </w:tblGrid>
      <w:tr w:rsidR="00155798" w:rsidRPr="00347B6C" w14:paraId="12EF65CA" w14:textId="77777777" w:rsidTr="001013BD">
        <w:trPr>
          <w:trHeight w:hRule="exact" w:val="1701"/>
        </w:trPr>
        <w:tc>
          <w:tcPr>
            <w:tcW w:w="4395" w:type="dxa"/>
            <w:shd w:val="clear" w:color="auto" w:fill="F2F2F2" w:themeFill="background1" w:themeFillShade="F2"/>
            <w:vAlign w:val="center"/>
          </w:tcPr>
          <w:p w14:paraId="2D090342" w14:textId="77777777" w:rsidR="00155798" w:rsidRPr="00347B6C" w:rsidRDefault="00D04DB9" w:rsidP="00FF568F">
            <w:pPr>
              <w:autoSpaceDE w:val="0"/>
              <w:autoSpaceDN w:val="0"/>
              <w:adjustRightInd w:val="0"/>
              <w:spacing w:before="120" w:line="360" w:lineRule="auto"/>
              <w:rPr>
                <w:rFonts w:cs="Calibri"/>
                <w:noProof/>
                <w:sz w:val="28"/>
                <w:szCs w:val="28"/>
                <w:lang w:val="ga-IE"/>
              </w:rPr>
            </w:pPr>
            <w:r w:rsidRPr="00347B6C">
              <w:rPr>
                <w:rFonts w:cs="Calibri"/>
                <w:noProof/>
                <w:sz w:val="28"/>
                <w:szCs w:val="28"/>
                <w:lang w:val="ga-IE"/>
              </w:rPr>
              <w:lastRenderedPageBreak/>
              <w:t>An bhfuil aon táillí údaráis áitiúil le glanadh a bhaineann leis an áitreabh reatha</w:t>
            </w:r>
            <w:r w:rsidR="00155798" w:rsidRPr="00347B6C">
              <w:rPr>
                <w:rFonts w:cs="Calibri"/>
                <w:noProof/>
                <w:sz w:val="28"/>
                <w:szCs w:val="28"/>
                <w:lang w:val="ga-IE"/>
              </w:rPr>
              <w:t xml:space="preserve">? </w:t>
            </w:r>
          </w:p>
        </w:tc>
        <w:tc>
          <w:tcPr>
            <w:tcW w:w="5387" w:type="dxa"/>
          </w:tcPr>
          <w:p w14:paraId="4DCED5DD" w14:textId="77777777" w:rsidR="00155798" w:rsidRPr="00347B6C" w:rsidRDefault="00155798">
            <w:pPr>
              <w:rPr>
                <w:noProof/>
                <w:lang w:val="ga-IE"/>
              </w:rPr>
            </w:pPr>
          </w:p>
        </w:tc>
      </w:tr>
      <w:tr w:rsidR="00155798" w:rsidRPr="00347B6C" w14:paraId="4464B581" w14:textId="77777777" w:rsidTr="001013BD">
        <w:trPr>
          <w:trHeight w:hRule="exact" w:val="3686"/>
        </w:trPr>
        <w:tc>
          <w:tcPr>
            <w:tcW w:w="4395" w:type="dxa"/>
            <w:shd w:val="clear" w:color="auto" w:fill="F2F2F2" w:themeFill="background1" w:themeFillShade="F2"/>
            <w:vAlign w:val="center"/>
          </w:tcPr>
          <w:p w14:paraId="0520BC72" w14:textId="77777777" w:rsidR="00155798" w:rsidRPr="00347B6C" w:rsidRDefault="00D04DB9" w:rsidP="00FF568F">
            <w:pPr>
              <w:autoSpaceDE w:val="0"/>
              <w:autoSpaceDN w:val="0"/>
              <w:adjustRightInd w:val="0"/>
              <w:spacing w:before="120" w:line="360" w:lineRule="auto"/>
              <w:rPr>
                <w:rFonts w:cs="Calibri"/>
                <w:noProof/>
                <w:sz w:val="28"/>
                <w:szCs w:val="28"/>
                <w:lang w:val="ga-IE"/>
              </w:rPr>
            </w:pPr>
            <w:r w:rsidRPr="00347B6C">
              <w:rPr>
                <w:rFonts w:cs="Calibri"/>
                <w:noProof/>
                <w:sz w:val="28"/>
                <w:szCs w:val="28"/>
                <w:lang w:val="ga-IE"/>
              </w:rPr>
              <w:t>Tabhair uimhir</w:t>
            </w:r>
            <w:r w:rsidR="00155798" w:rsidRPr="00347B6C">
              <w:rPr>
                <w:rFonts w:cs="Calibri"/>
                <w:noProof/>
                <w:sz w:val="28"/>
                <w:szCs w:val="28"/>
                <w:lang w:val="ga-IE"/>
              </w:rPr>
              <w:t xml:space="preserve"> PPS/</w:t>
            </w:r>
            <w:r w:rsidRPr="00347B6C">
              <w:rPr>
                <w:rFonts w:cs="Calibri"/>
                <w:noProof/>
                <w:sz w:val="28"/>
                <w:szCs w:val="28"/>
                <w:lang w:val="ga-IE"/>
              </w:rPr>
              <w:t xml:space="preserve"> Uimhir Chlárúcháin CBL an Iarrthóra</w:t>
            </w:r>
            <w:r w:rsidR="00155798" w:rsidRPr="00347B6C">
              <w:rPr>
                <w:rFonts w:cs="Calibri"/>
                <w:noProof/>
                <w:sz w:val="28"/>
                <w:szCs w:val="28"/>
                <w:lang w:val="ga-IE"/>
              </w:rPr>
              <w:t>:</w:t>
            </w:r>
          </w:p>
          <w:p w14:paraId="53EA0E85" w14:textId="77777777" w:rsidR="00155798" w:rsidRPr="00347B6C" w:rsidRDefault="00D04DB9" w:rsidP="00FF568F">
            <w:pPr>
              <w:autoSpaceDE w:val="0"/>
              <w:autoSpaceDN w:val="0"/>
              <w:adjustRightInd w:val="0"/>
              <w:spacing w:before="240" w:after="240" w:line="360" w:lineRule="auto"/>
              <w:rPr>
                <w:rFonts w:cs="Calibri"/>
                <w:noProof/>
                <w:sz w:val="28"/>
                <w:szCs w:val="28"/>
                <w:lang w:val="ga-IE"/>
              </w:rPr>
            </w:pPr>
            <w:r w:rsidRPr="00347B6C">
              <w:rPr>
                <w:rFonts w:cs="Calibri"/>
                <w:noProof/>
                <w:sz w:val="28"/>
                <w:szCs w:val="28"/>
                <w:lang w:val="ga-IE"/>
              </w:rPr>
              <w:t>Tabhair d’uimhir rochtana Glanta Cánach (TCAN)</w:t>
            </w:r>
            <w:r w:rsidR="00155798" w:rsidRPr="00347B6C">
              <w:rPr>
                <w:rFonts w:cs="Calibri"/>
                <w:noProof/>
                <w:sz w:val="28"/>
                <w:szCs w:val="28"/>
                <w:lang w:val="ga-IE"/>
              </w:rPr>
              <w:t>*</w:t>
            </w:r>
          </w:p>
          <w:p w14:paraId="553BEB7E" w14:textId="77777777" w:rsidR="00155798" w:rsidRPr="00347B6C" w:rsidRDefault="00155798" w:rsidP="00CB0E21">
            <w:pPr>
              <w:autoSpaceDE w:val="0"/>
              <w:autoSpaceDN w:val="0"/>
              <w:adjustRightInd w:val="0"/>
              <w:spacing w:line="360" w:lineRule="auto"/>
              <w:rPr>
                <w:rFonts w:cs="Calibri"/>
                <w:noProof/>
                <w:sz w:val="28"/>
                <w:szCs w:val="28"/>
                <w:lang w:val="ga-IE"/>
              </w:rPr>
            </w:pPr>
            <w:r w:rsidRPr="00347B6C">
              <w:rPr>
                <w:rFonts w:cs="Calibri"/>
                <w:noProof/>
                <w:sz w:val="28"/>
                <w:szCs w:val="28"/>
                <w:lang w:val="ga-IE"/>
              </w:rPr>
              <w:t>*</w:t>
            </w:r>
            <w:r w:rsidR="00D04DB9" w:rsidRPr="00347B6C">
              <w:rPr>
                <w:rFonts w:cs="Calibri"/>
                <w:noProof/>
                <w:lang w:val="ga-IE"/>
              </w:rPr>
              <w:t xml:space="preserve"> Is gá go mbeadh iarrthóirí ráthúla cáin-chomhlíontach</w:t>
            </w:r>
          </w:p>
        </w:tc>
        <w:tc>
          <w:tcPr>
            <w:tcW w:w="5387" w:type="dxa"/>
          </w:tcPr>
          <w:p w14:paraId="76C61F2E" w14:textId="77777777" w:rsidR="00155798" w:rsidRPr="00347B6C" w:rsidRDefault="00155798">
            <w:pPr>
              <w:rPr>
                <w:noProof/>
                <w:lang w:val="ga-IE"/>
              </w:rPr>
            </w:pPr>
          </w:p>
          <w:p w14:paraId="29A722D2" w14:textId="77777777" w:rsidR="00FF568F" w:rsidRPr="00347B6C" w:rsidRDefault="00FF568F">
            <w:pPr>
              <w:rPr>
                <w:noProof/>
                <w:lang w:val="ga-IE"/>
              </w:rPr>
            </w:pPr>
          </w:p>
          <w:p w14:paraId="0BEF968D" w14:textId="77777777" w:rsidR="00FF568F" w:rsidRPr="00347B6C" w:rsidRDefault="00FF568F">
            <w:pPr>
              <w:rPr>
                <w:noProof/>
                <w:lang w:val="ga-IE"/>
              </w:rPr>
            </w:pPr>
          </w:p>
          <w:p w14:paraId="016F64E9" w14:textId="77777777" w:rsidR="00FF568F" w:rsidRPr="00347B6C" w:rsidRDefault="00FF568F">
            <w:pPr>
              <w:rPr>
                <w:noProof/>
                <w:lang w:val="ga-IE"/>
              </w:rPr>
            </w:pPr>
          </w:p>
          <w:p w14:paraId="297EEF46" w14:textId="77777777" w:rsidR="00FF568F" w:rsidRPr="00347B6C" w:rsidRDefault="00FF568F">
            <w:pPr>
              <w:rPr>
                <w:noProof/>
                <w:lang w:val="ga-IE"/>
              </w:rPr>
            </w:pPr>
          </w:p>
          <w:p w14:paraId="05AE25DA" w14:textId="77777777" w:rsidR="00FF568F" w:rsidRPr="00347B6C" w:rsidRDefault="00FF568F">
            <w:pPr>
              <w:rPr>
                <w:noProof/>
                <w:lang w:val="ga-IE"/>
              </w:rPr>
            </w:pPr>
          </w:p>
          <w:p w14:paraId="04EEDDE0" w14:textId="77777777" w:rsidR="00FF568F" w:rsidRPr="00347B6C" w:rsidRDefault="00FF568F">
            <w:pPr>
              <w:rPr>
                <w:noProof/>
                <w:lang w:val="ga-IE"/>
              </w:rPr>
            </w:pPr>
          </w:p>
          <w:p w14:paraId="5AC282A6" w14:textId="77777777" w:rsidR="00FF568F" w:rsidRPr="00347B6C" w:rsidRDefault="00FF568F">
            <w:pPr>
              <w:rPr>
                <w:noProof/>
                <w:lang w:val="ga-IE"/>
              </w:rPr>
            </w:pPr>
          </w:p>
          <w:p w14:paraId="731AF933" w14:textId="77777777" w:rsidR="00FF568F" w:rsidRDefault="00FF568F">
            <w:pPr>
              <w:rPr>
                <w:noProof/>
                <w:lang w:val="ga-IE"/>
              </w:rPr>
            </w:pPr>
          </w:p>
          <w:p w14:paraId="6CD7086B" w14:textId="77777777" w:rsidR="001C6141" w:rsidRDefault="001C6141">
            <w:pPr>
              <w:rPr>
                <w:noProof/>
                <w:lang w:val="ga-IE"/>
              </w:rPr>
            </w:pPr>
          </w:p>
          <w:p w14:paraId="106AEA7C" w14:textId="77777777" w:rsidR="001C6141" w:rsidRDefault="001C6141">
            <w:pPr>
              <w:rPr>
                <w:noProof/>
                <w:lang w:val="ga-IE"/>
              </w:rPr>
            </w:pPr>
          </w:p>
          <w:p w14:paraId="70B24307" w14:textId="77777777" w:rsidR="001C6141" w:rsidRDefault="001C6141">
            <w:pPr>
              <w:rPr>
                <w:noProof/>
                <w:lang w:val="ga-IE"/>
              </w:rPr>
            </w:pPr>
          </w:p>
          <w:p w14:paraId="01C2554A" w14:textId="77777777" w:rsidR="001C6141" w:rsidRDefault="001C6141">
            <w:pPr>
              <w:rPr>
                <w:noProof/>
                <w:lang w:val="ga-IE"/>
              </w:rPr>
            </w:pPr>
          </w:p>
          <w:p w14:paraId="174EA12C" w14:textId="77777777" w:rsidR="001C6141" w:rsidRDefault="001C6141">
            <w:pPr>
              <w:rPr>
                <w:noProof/>
                <w:lang w:val="ga-IE"/>
              </w:rPr>
            </w:pPr>
          </w:p>
          <w:p w14:paraId="3E89CBAF" w14:textId="77777777" w:rsidR="001C6141" w:rsidRDefault="001C6141">
            <w:pPr>
              <w:rPr>
                <w:noProof/>
                <w:lang w:val="ga-IE"/>
              </w:rPr>
            </w:pPr>
          </w:p>
          <w:p w14:paraId="4757D9FB" w14:textId="77777777" w:rsidR="001C6141" w:rsidRDefault="001C6141">
            <w:pPr>
              <w:rPr>
                <w:noProof/>
                <w:lang w:val="ga-IE"/>
              </w:rPr>
            </w:pPr>
          </w:p>
          <w:p w14:paraId="1052511F" w14:textId="77777777" w:rsidR="001C6141" w:rsidRDefault="001C6141">
            <w:pPr>
              <w:rPr>
                <w:noProof/>
                <w:lang w:val="ga-IE"/>
              </w:rPr>
            </w:pPr>
          </w:p>
          <w:p w14:paraId="40FECB0F" w14:textId="77777777" w:rsidR="001C6141" w:rsidRDefault="001C6141">
            <w:pPr>
              <w:rPr>
                <w:noProof/>
                <w:lang w:val="ga-IE"/>
              </w:rPr>
            </w:pPr>
          </w:p>
          <w:p w14:paraId="09C0CC27" w14:textId="77777777" w:rsidR="001C6141" w:rsidRPr="00347B6C" w:rsidRDefault="001C6141">
            <w:pPr>
              <w:rPr>
                <w:noProof/>
                <w:lang w:val="ga-IE"/>
              </w:rPr>
            </w:pPr>
          </w:p>
        </w:tc>
      </w:tr>
      <w:tr w:rsidR="00155798" w:rsidRPr="00347B6C" w14:paraId="7F5032AA" w14:textId="77777777" w:rsidTr="00FF568F">
        <w:tc>
          <w:tcPr>
            <w:tcW w:w="9782" w:type="dxa"/>
            <w:gridSpan w:val="2"/>
            <w:shd w:val="clear" w:color="auto" w:fill="17365D" w:themeFill="text2" w:themeFillShade="BF"/>
          </w:tcPr>
          <w:p w14:paraId="6693FEB0" w14:textId="77777777" w:rsidR="00155798" w:rsidRPr="00347B6C" w:rsidRDefault="00155798">
            <w:pPr>
              <w:rPr>
                <w:rFonts w:cs="Calibri"/>
                <w:b/>
                <w:noProof/>
                <w:color w:val="FFFFFF" w:themeColor="background1"/>
                <w:lang w:val="ga-IE"/>
              </w:rPr>
            </w:pPr>
          </w:p>
          <w:p w14:paraId="569E8432" w14:textId="77777777" w:rsidR="00155798" w:rsidRPr="00347B6C" w:rsidRDefault="00CF7A0F">
            <w:pPr>
              <w:rPr>
                <w:rFonts w:cs="Calibri"/>
                <w:b/>
                <w:noProof/>
                <w:color w:val="FFFFFF" w:themeColor="background1"/>
                <w:sz w:val="39"/>
                <w:szCs w:val="39"/>
                <w:lang w:val="ga-IE"/>
              </w:rPr>
            </w:pPr>
            <w:r w:rsidRPr="00347B6C">
              <w:rPr>
                <w:rFonts w:cs="Calibri"/>
                <w:b/>
                <w:noProof/>
                <w:color w:val="FFFFFF" w:themeColor="background1"/>
                <w:sz w:val="39"/>
                <w:szCs w:val="39"/>
                <w:lang w:val="ga-IE"/>
              </w:rPr>
              <w:t>Athrú ar Úinéireacht</w:t>
            </w:r>
            <w:r w:rsidR="00155798" w:rsidRPr="00347B6C">
              <w:rPr>
                <w:rFonts w:cs="Calibri"/>
                <w:b/>
                <w:noProof/>
                <w:color w:val="FFFFFF" w:themeColor="background1"/>
                <w:sz w:val="39"/>
                <w:szCs w:val="39"/>
                <w:lang w:val="ga-IE"/>
              </w:rPr>
              <w:t>/</w:t>
            </w:r>
            <w:r w:rsidRPr="00347B6C">
              <w:rPr>
                <w:rFonts w:cs="Calibri"/>
                <w:b/>
                <w:noProof/>
                <w:color w:val="FFFFFF" w:themeColor="background1"/>
                <w:sz w:val="39"/>
                <w:szCs w:val="39"/>
                <w:lang w:val="ga-IE"/>
              </w:rPr>
              <w:t>Sheilbh</w:t>
            </w:r>
            <w:r w:rsidR="00155798" w:rsidRPr="00347B6C">
              <w:rPr>
                <w:rFonts w:cs="Calibri"/>
                <w:b/>
                <w:noProof/>
                <w:color w:val="FFFFFF" w:themeColor="background1"/>
                <w:sz w:val="39"/>
                <w:szCs w:val="39"/>
                <w:lang w:val="ga-IE"/>
              </w:rPr>
              <w:t xml:space="preserve"> (</w:t>
            </w:r>
            <w:r w:rsidRPr="00347B6C">
              <w:rPr>
                <w:rFonts w:cs="Calibri"/>
                <w:b/>
                <w:noProof/>
                <w:color w:val="FFFFFF" w:themeColor="background1"/>
                <w:sz w:val="39"/>
                <w:szCs w:val="39"/>
                <w:lang w:val="ga-IE"/>
              </w:rPr>
              <w:t>Oibleagáidí Alt 32</w:t>
            </w:r>
            <w:r w:rsidR="00155798" w:rsidRPr="00347B6C">
              <w:rPr>
                <w:rFonts w:cs="Calibri"/>
                <w:b/>
                <w:noProof/>
                <w:color w:val="FFFFFF" w:themeColor="background1"/>
                <w:sz w:val="39"/>
                <w:szCs w:val="39"/>
                <w:lang w:val="ga-IE"/>
              </w:rPr>
              <w:t>)</w:t>
            </w:r>
          </w:p>
          <w:p w14:paraId="1A425F56" w14:textId="77777777" w:rsidR="00155798" w:rsidRPr="00347B6C" w:rsidRDefault="00155798">
            <w:pPr>
              <w:rPr>
                <w:noProof/>
                <w:lang w:val="ga-IE"/>
              </w:rPr>
            </w:pPr>
          </w:p>
        </w:tc>
      </w:tr>
      <w:tr w:rsidR="00155798" w:rsidRPr="00347B6C" w14:paraId="039B7C6E" w14:textId="77777777" w:rsidTr="001013BD">
        <w:trPr>
          <w:trHeight w:hRule="exact" w:val="7088"/>
        </w:trPr>
        <w:tc>
          <w:tcPr>
            <w:tcW w:w="4395" w:type="dxa"/>
            <w:shd w:val="clear" w:color="auto" w:fill="F2F2F2" w:themeFill="background1" w:themeFillShade="F2"/>
          </w:tcPr>
          <w:p w14:paraId="42B4AE73" w14:textId="77777777" w:rsidR="00155798" w:rsidRPr="00347B6C" w:rsidRDefault="00CF7A0F" w:rsidP="00155798">
            <w:pPr>
              <w:autoSpaceDE w:val="0"/>
              <w:autoSpaceDN w:val="0"/>
              <w:adjustRightInd w:val="0"/>
              <w:spacing w:before="240" w:line="360" w:lineRule="auto"/>
              <w:rPr>
                <w:rFonts w:cs="Calibri"/>
                <w:noProof/>
                <w:sz w:val="28"/>
                <w:szCs w:val="28"/>
                <w:lang w:val="ga-IE"/>
              </w:rPr>
            </w:pPr>
            <w:r w:rsidRPr="00347B6C">
              <w:rPr>
                <w:rFonts w:cs="Calibri"/>
                <w:noProof/>
                <w:sz w:val="28"/>
                <w:szCs w:val="28"/>
                <w:lang w:val="ga-IE"/>
              </w:rPr>
              <w:t>An bhfuil oibleagáidí Alt 32 comhlíonta</w:t>
            </w:r>
            <w:r w:rsidR="00155798" w:rsidRPr="00347B6C">
              <w:rPr>
                <w:rFonts w:cs="Calibri"/>
                <w:noProof/>
                <w:sz w:val="28"/>
                <w:szCs w:val="28"/>
                <w:lang w:val="ga-IE"/>
              </w:rPr>
              <w:t>?</w:t>
            </w:r>
          </w:p>
          <w:p w14:paraId="28955403" w14:textId="77777777" w:rsidR="00155798" w:rsidRPr="00347B6C" w:rsidRDefault="00CF7A0F" w:rsidP="00FF568F">
            <w:pPr>
              <w:autoSpaceDE w:val="0"/>
              <w:autoSpaceDN w:val="0"/>
              <w:adjustRightInd w:val="0"/>
              <w:spacing w:before="240" w:after="240" w:line="360" w:lineRule="auto"/>
              <w:rPr>
                <w:rFonts w:cs="Calibri"/>
                <w:noProof/>
                <w:sz w:val="28"/>
                <w:szCs w:val="28"/>
                <w:lang w:val="ga-IE"/>
              </w:rPr>
            </w:pPr>
            <w:r w:rsidRPr="00347B6C">
              <w:rPr>
                <w:rFonts w:cs="Calibri"/>
                <w:noProof/>
                <w:sz w:val="28"/>
                <w:szCs w:val="28"/>
                <w:lang w:val="ga-IE"/>
              </w:rPr>
              <w:t>Tabhair cóip d’aon fhoirm a chuireann in iúl faoi athrú úinéireachta/seilbhe (más cuí)</w:t>
            </w:r>
          </w:p>
          <w:p w14:paraId="03C4AF97" w14:textId="77777777" w:rsidR="00155798" w:rsidRPr="00347B6C" w:rsidRDefault="00326F37" w:rsidP="00155798">
            <w:pPr>
              <w:jc w:val="both"/>
              <w:rPr>
                <w:rFonts w:cs="Calibri"/>
                <w:noProof/>
                <w:lang w:val="ga-IE"/>
              </w:rPr>
            </w:pPr>
            <w:r w:rsidRPr="00347B6C">
              <w:rPr>
                <w:rFonts w:cs="Calibri"/>
                <w:noProof/>
                <w:lang w:val="ga-IE"/>
              </w:rPr>
              <w:t>Nóta: Tá iachall ar úinéirí/shealbhóirí áitribh ábhartha faoi Alt 32 den Acht um Leasú ar Rialtas Áitiúil 2014 a chur in iúl do Chomhairle Contae Dhún na nGall má tá áitreabh á fhágáil, á dhío</w:t>
            </w:r>
            <w:r w:rsidR="00F267DC">
              <w:rPr>
                <w:rFonts w:cs="Calibri"/>
                <w:noProof/>
                <w:lang w:val="ga-IE"/>
              </w:rPr>
              <w:t>l, nó á aistriú ar mhodh eile. Tá a</w:t>
            </w:r>
            <w:r w:rsidRPr="00347B6C">
              <w:rPr>
                <w:rFonts w:cs="Calibri"/>
                <w:noProof/>
                <w:lang w:val="ga-IE"/>
              </w:rPr>
              <w:t>n f</w:t>
            </w:r>
            <w:r w:rsidR="00F267DC">
              <w:rPr>
                <w:rFonts w:cs="Calibri"/>
                <w:noProof/>
                <w:lang w:val="ga-IE"/>
              </w:rPr>
              <w:t>h</w:t>
            </w:r>
            <w:r w:rsidRPr="00347B6C">
              <w:rPr>
                <w:rFonts w:cs="Calibri"/>
                <w:noProof/>
                <w:lang w:val="ga-IE"/>
              </w:rPr>
              <w:t>oirm Alt 32 ar fáil le híoslódáil ónár suíomh gréasáin.</w:t>
            </w:r>
          </w:p>
          <w:p w14:paraId="2B90E5AF" w14:textId="77777777" w:rsidR="00FF568F" w:rsidRPr="00347B6C" w:rsidRDefault="00FF568F" w:rsidP="00155798">
            <w:pPr>
              <w:jc w:val="both"/>
              <w:rPr>
                <w:rFonts w:cs="Calibri"/>
                <w:noProof/>
                <w:lang w:val="ga-IE"/>
              </w:rPr>
            </w:pPr>
          </w:p>
          <w:p w14:paraId="70C83C65" w14:textId="77777777" w:rsidR="00155798" w:rsidRPr="00347B6C" w:rsidRDefault="00155798" w:rsidP="00155798">
            <w:pPr>
              <w:jc w:val="both"/>
              <w:rPr>
                <w:rFonts w:cs="Calibri"/>
                <w:noProof/>
                <w:lang w:val="ga-IE"/>
              </w:rPr>
            </w:pPr>
            <w:hyperlink r:id="rId11" w:history="1">
              <w:r w:rsidRPr="00347B6C">
                <w:rPr>
                  <w:rStyle w:val="Hyperlink"/>
                  <w:rFonts w:cs="Calibri"/>
                  <w:noProof/>
                  <w:lang w:val="ga-IE"/>
                </w:rPr>
                <w:t>www.donegalcoco.ie</w:t>
              </w:r>
            </w:hyperlink>
          </w:p>
          <w:p w14:paraId="4CC1D604" w14:textId="77777777" w:rsidR="00FF568F" w:rsidRPr="00347B6C" w:rsidRDefault="00FF568F" w:rsidP="00155798">
            <w:pPr>
              <w:jc w:val="both"/>
              <w:rPr>
                <w:rFonts w:cs="Calibri"/>
                <w:noProof/>
                <w:lang w:val="ga-IE"/>
              </w:rPr>
            </w:pPr>
          </w:p>
          <w:p w14:paraId="433C43E0" w14:textId="77777777" w:rsidR="001013BD" w:rsidRPr="00347B6C" w:rsidRDefault="00326F37" w:rsidP="00155798">
            <w:pPr>
              <w:rPr>
                <w:rFonts w:cs="Calibri"/>
                <w:noProof/>
                <w:lang w:val="ga-IE"/>
              </w:rPr>
            </w:pPr>
            <w:r w:rsidRPr="00347B6C">
              <w:rPr>
                <w:rFonts w:cs="Calibri"/>
                <w:noProof/>
                <w:lang w:val="ga-IE"/>
              </w:rPr>
              <w:t>Is féidir tuilleadh mionsonraí faoi na hoibleagáidí dlithiúla a iarraidh ar an Chomhairle ach dul i dteagm</w:t>
            </w:r>
            <w:r w:rsidR="00F267DC">
              <w:rPr>
                <w:rFonts w:cs="Calibri"/>
                <w:noProof/>
                <w:lang w:val="ga-IE"/>
              </w:rPr>
              <w:t>h</w:t>
            </w:r>
            <w:r w:rsidRPr="00347B6C">
              <w:rPr>
                <w:rFonts w:cs="Calibri"/>
                <w:noProof/>
                <w:lang w:val="ga-IE"/>
              </w:rPr>
              <w:t>áil.</w:t>
            </w:r>
          </w:p>
          <w:p w14:paraId="7A04BBD8" w14:textId="77777777" w:rsidR="00FF568F" w:rsidRPr="00347B6C" w:rsidRDefault="00FF568F" w:rsidP="00155798">
            <w:pPr>
              <w:rPr>
                <w:noProof/>
                <w:lang w:val="ga-IE"/>
              </w:rPr>
            </w:pPr>
          </w:p>
        </w:tc>
        <w:tc>
          <w:tcPr>
            <w:tcW w:w="5387" w:type="dxa"/>
          </w:tcPr>
          <w:p w14:paraId="22A734A6" w14:textId="77777777" w:rsidR="00155798" w:rsidRPr="00347B6C" w:rsidRDefault="00155798">
            <w:pPr>
              <w:rPr>
                <w:noProof/>
                <w:lang w:val="ga-IE"/>
              </w:rPr>
            </w:pPr>
          </w:p>
        </w:tc>
      </w:tr>
    </w:tbl>
    <w:p w14:paraId="7F013D4E" w14:textId="77777777" w:rsidR="00FF568F" w:rsidRDefault="00FF568F" w:rsidP="00F267DC">
      <w:pPr>
        <w:rPr>
          <w:rFonts w:cs="Calibri"/>
          <w:b/>
          <w:bCs/>
          <w:noProof/>
          <w:sz w:val="40"/>
          <w:szCs w:val="40"/>
          <w:lang w:val="ga-IE"/>
        </w:rPr>
      </w:pPr>
    </w:p>
    <w:p w14:paraId="6D99E620" w14:textId="77777777" w:rsidR="00A91B99" w:rsidRPr="00347B6C" w:rsidRDefault="00A91B99" w:rsidP="00F267DC">
      <w:pPr>
        <w:rPr>
          <w:rFonts w:cs="Calibri"/>
          <w:b/>
          <w:bCs/>
          <w:noProof/>
          <w:sz w:val="40"/>
          <w:szCs w:val="40"/>
          <w:lang w:val="ga-IE"/>
        </w:rPr>
      </w:pPr>
    </w:p>
    <w:p w14:paraId="441E3F27" w14:textId="77777777" w:rsidR="00FF568F" w:rsidRPr="00347B6C" w:rsidRDefault="00326F37" w:rsidP="00FF568F">
      <w:pPr>
        <w:jc w:val="center"/>
        <w:rPr>
          <w:rFonts w:cs="Calibri"/>
          <w:b/>
          <w:bCs/>
          <w:noProof/>
          <w:sz w:val="40"/>
          <w:szCs w:val="40"/>
          <w:lang w:val="ga-IE"/>
        </w:rPr>
      </w:pPr>
      <w:r w:rsidRPr="00347B6C">
        <w:rPr>
          <w:rFonts w:cs="Calibri"/>
          <w:b/>
          <w:bCs/>
          <w:noProof/>
          <w:sz w:val="40"/>
          <w:szCs w:val="40"/>
          <w:lang w:val="ga-IE"/>
        </w:rPr>
        <w:lastRenderedPageBreak/>
        <w:t>Oifig Fiontair Áitiúil Dhún na nGall</w:t>
      </w:r>
    </w:p>
    <w:p w14:paraId="576999CD" w14:textId="77777777" w:rsidR="00FF568F" w:rsidRPr="00347B6C" w:rsidRDefault="00FF568F" w:rsidP="00FF568F">
      <w:pPr>
        <w:jc w:val="center"/>
        <w:rPr>
          <w:rFonts w:cs="Calibri"/>
          <w:b/>
          <w:bCs/>
          <w:noProof/>
          <w:szCs w:val="40"/>
          <w:lang w:val="ga-IE"/>
        </w:rPr>
      </w:pPr>
    </w:p>
    <w:p w14:paraId="093E3720" w14:textId="77777777" w:rsidR="00FF568F" w:rsidRPr="00347B6C" w:rsidRDefault="00FF568F" w:rsidP="00FF568F">
      <w:pPr>
        <w:jc w:val="center"/>
        <w:rPr>
          <w:rFonts w:cs="Calibri"/>
          <w:b/>
          <w:bCs/>
          <w:noProof/>
          <w:sz w:val="40"/>
          <w:szCs w:val="40"/>
          <w:lang w:val="ga-IE"/>
        </w:rPr>
      </w:pPr>
      <w:r w:rsidRPr="00347B6C">
        <w:rPr>
          <w:rFonts w:cs="Calibri"/>
          <w:b/>
          <w:bCs/>
          <w:noProof/>
          <w:sz w:val="40"/>
          <w:szCs w:val="40"/>
          <w:lang w:eastAsia="en-IE"/>
        </w:rPr>
        <w:drawing>
          <wp:anchor distT="0" distB="0" distL="114300" distR="114300" simplePos="0" relativeHeight="251659264" behindDoc="1" locked="0" layoutInCell="1" allowOverlap="1" wp14:anchorId="4AD95E42" wp14:editId="1001E132">
            <wp:simplePos x="0" y="0"/>
            <wp:positionH relativeFrom="column">
              <wp:posOffset>1231162</wp:posOffset>
            </wp:positionH>
            <wp:positionV relativeFrom="paragraph">
              <wp:posOffset>50209</wp:posOffset>
            </wp:positionV>
            <wp:extent cx="3294498" cy="1392865"/>
            <wp:effectExtent l="19050" t="0" r="3810" b="0"/>
            <wp:wrapNone/>
            <wp:docPr id="8" name="Picture 7"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2" cstate="print"/>
                    <a:stretch>
                      <a:fillRect/>
                    </a:stretch>
                  </pic:blipFill>
                  <pic:spPr>
                    <a:xfrm>
                      <a:off x="0" y="0"/>
                      <a:ext cx="3291840" cy="1392555"/>
                    </a:xfrm>
                    <a:prstGeom prst="rect">
                      <a:avLst/>
                    </a:prstGeom>
                  </pic:spPr>
                </pic:pic>
              </a:graphicData>
            </a:graphic>
          </wp:anchor>
        </w:drawing>
      </w:r>
    </w:p>
    <w:p w14:paraId="32D57E73" w14:textId="77777777" w:rsidR="00FF568F" w:rsidRPr="00347B6C" w:rsidRDefault="00FF568F" w:rsidP="00FF568F">
      <w:pPr>
        <w:jc w:val="center"/>
        <w:rPr>
          <w:rFonts w:cs="Calibri"/>
          <w:b/>
          <w:bCs/>
          <w:noProof/>
          <w:sz w:val="28"/>
          <w:szCs w:val="28"/>
          <w:lang w:val="ga-IE"/>
        </w:rPr>
      </w:pPr>
    </w:p>
    <w:p w14:paraId="4360C19E" w14:textId="77777777" w:rsidR="00FF568F" w:rsidRPr="00347B6C" w:rsidRDefault="00FF568F">
      <w:pPr>
        <w:rPr>
          <w:noProof/>
          <w:lang w:val="ga-IE"/>
        </w:rPr>
      </w:pPr>
    </w:p>
    <w:p w14:paraId="71F09AF2" w14:textId="77777777" w:rsidR="00FF568F" w:rsidRPr="00347B6C" w:rsidRDefault="00FF568F" w:rsidP="00FF568F">
      <w:pPr>
        <w:rPr>
          <w:noProof/>
          <w:lang w:val="ga-IE"/>
        </w:rPr>
      </w:pPr>
    </w:p>
    <w:p w14:paraId="367519DF" w14:textId="77777777" w:rsidR="00FF568F" w:rsidRPr="00347B6C" w:rsidRDefault="00FF568F" w:rsidP="00FF568F">
      <w:pPr>
        <w:rPr>
          <w:noProof/>
          <w:lang w:val="ga-IE"/>
        </w:rPr>
      </w:pPr>
    </w:p>
    <w:p w14:paraId="456E3F7A" w14:textId="77777777" w:rsidR="00FF568F" w:rsidRPr="00347B6C" w:rsidRDefault="00FF568F" w:rsidP="00FF568F">
      <w:pPr>
        <w:rPr>
          <w:noProof/>
          <w:lang w:val="ga-IE"/>
        </w:rPr>
      </w:pPr>
    </w:p>
    <w:p w14:paraId="3185FF64" w14:textId="77777777" w:rsidR="00FF568F" w:rsidRPr="00347B6C" w:rsidRDefault="00FF568F" w:rsidP="00FF568F">
      <w:pPr>
        <w:rPr>
          <w:noProof/>
          <w:lang w:val="ga-IE"/>
        </w:rPr>
      </w:pPr>
    </w:p>
    <w:p w14:paraId="7CA37185" w14:textId="77777777" w:rsidR="00FF568F" w:rsidRPr="00347B6C" w:rsidRDefault="00FF568F" w:rsidP="00FF568F">
      <w:pPr>
        <w:rPr>
          <w:noProof/>
          <w:lang w:val="ga-IE"/>
        </w:rPr>
      </w:pPr>
    </w:p>
    <w:p w14:paraId="2547057C" w14:textId="77777777" w:rsidR="00FF568F" w:rsidRPr="00347B6C" w:rsidRDefault="00FF568F" w:rsidP="00FF568F">
      <w:pPr>
        <w:rPr>
          <w:noProof/>
          <w:lang w:val="ga-IE"/>
        </w:rPr>
      </w:pPr>
    </w:p>
    <w:p w14:paraId="30AA3DCA" w14:textId="77777777" w:rsidR="00FF568F" w:rsidRPr="00347B6C" w:rsidRDefault="00326F37" w:rsidP="008E323E">
      <w:pPr>
        <w:ind w:left="-284" w:right="-189"/>
        <w:jc w:val="center"/>
        <w:rPr>
          <w:rFonts w:cs="Calibri"/>
          <w:bCs/>
          <w:noProof/>
          <w:sz w:val="28"/>
          <w:szCs w:val="28"/>
          <w:lang w:val="ga-IE"/>
        </w:rPr>
      </w:pPr>
      <w:r w:rsidRPr="00347B6C">
        <w:rPr>
          <w:rFonts w:cs="Calibri"/>
          <w:bCs/>
          <w:noProof/>
          <w:sz w:val="28"/>
          <w:szCs w:val="28"/>
          <w:lang w:val="ga-IE"/>
        </w:rPr>
        <w:t>An raibh tú i dteagmháil go fóill leis an Oifig Fiontair Áitiúil i nDún na nGall</w:t>
      </w:r>
      <w:r w:rsidR="00FF568F" w:rsidRPr="00347B6C">
        <w:rPr>
          <w:rFonts w:cs="Calibri"/>
          <w:bCs/>
          <w:noProof/>
          <w:sz w:val="28"/>
          <w:szCs w:val="28"/>
          <w:lang w:val="ga-IE"/>
        </w:rPr>
        <w:t>?</w:t>
      </w:r>
    </w:p>
    <w:p w14:paraId="0E113CC3" w14:textId="77777777" w:rsidR="00FF568F" w:rsidRPr="00347B6C" w:rsidRDefault="00FF568F" w:rsidP="008E323E">
      <w:pPr>
        <w:ind w:left="-284" w:right="-189"/>
        <w:jc w:val="center"/>
        <w:rPr>
          <w:rFonts w:cs="Calibri"/>
          <w:bCs/>
          <w:noProof/>
          <w:sz w:val="28"/>
          <w:szCs w:val="28"/>
          <w:lang w:val="ga-IE"/>
        </w:rPr>
      </w:pPr>
    </w:p>
    <w:p w14:paraId="4654B82A" w14:textId="77777777" w:rsidR="00326F37" w:rsidRPr="00347B6C" w:rsidRDefault="00326F37" w:rsidP="008E323E">
      <w:pPr>
        <w:ind w:left="-284" w:right="-189"/>
        <w:jc w:val="center"/>
        <w:rPr>
          <w:rFonts w:cstheme="minorHAnsi"/>
          <w:noProof/>
          <w:sz w:val="28"/>
          <w:szCs w:val="28"/>
          <w:lang w:val="ga-IE"/>
        </w:rPr>
      </w:pPr>
      <w:r w:rsidRPr="00347B6C">
        <w:rPr>
          <w:rFonts w:cstheme="minorHAnsi"/>
          <w:noProof/>
          <w:sz w:val="28"/>
          <w:szCs w:val="28"/>
          <w:lang w:val="ga-IE"/>
        </w:rPr>
        <w:t>An bhfuil a fhios agat gurb í an Oifig Fiontair Áitiúil an chéad phointe teagmhála d’aon duine gafa le gnó nó a bheadh ag smaoineamh faoi g</w:t>
      </w:r>
      <w:r w:rsidR="00F267DC">
        <w:rPr>
          <w:rFonts w:cstheme="minorHAnsi"/>
          <w:noProof/>
          <w:sz w:val="28"/>
          <w:szCs w:val="28"/>
          <w:lang w:val="ga-IE"/>
        </w:rPr>
        <w:t>hnóthas a thosú i nDún na nGall?</w:t>
      </w:r>
      <w:r w:rsidRPr="00347B6C">
        <w:rPr>
          <w:rFonts w:cstheme="minorHAnsi"/>
          <w:noProof/>
          <w:sz w:val="28"/>
          <w:szCs w:val="28"/>
          <w:lang w:val="ga-IE"/>
        </w:rPr>
        <w:t xml:space="preserve"> Cuireann an Oifig Fiontair Áitiúil réimse seirbhísí ar fáil lena n-áirítear comhairle ghnó, cláir oiliúna agus bainistíochta, tionscnaimh earnála, rochtain ar Ghréasán Fiontraíochta na hEorpa (EEN), meantóireacht, agus cabhair dheontais do thionscnaimh incháilithe ina bhfuil líon fostaithe nach mó ná 10. </w:t>
      </w:r>
    </w:p>
    <w:p w14:paraId="3B2A0D5B" w14:textId="77777777" w:rsidR="00326F37" w:rsidRPr="00347B6C" w:rsidRDefault="00326F37" w:rsidP="00326F37">
      <w:pPr>
        <w:jc w:val="center"/>
        <w:rPr>
          <w:rFonts w:cstheme="minorHAnsi"/>
          <w:noProof/>
          <w:sz w:val="28"/>
          <w:szCs w:val="28"/>
          <w:lang w:val="ga-IE"/>
        </w:rPr>
      </w:pPr>
    </w:p>
    <w:p w14:paraId="574F3DB0" w14:textId="77777777" w:rsidR="00326F37" w:rsidRPr="00347B6C" w:rsidRDefault="00326F37" w:rsidP="00326F37">
      <w:pPr>
        <w:jc w:val="center"/>
        <w:rPr>
          <w:rFonts w:cstheme="minorHAnsi"/>
          <w:noProof/>
          <w:lang w:val="ga-IE"/>
        </w:rPr>
      </w:pPr>
      <w:hyperlink r:id="rId13" w:history="1">
        <w:r w:rsidRPr="00347B6C">
          <w:rPr>
            <w:rStyle w:val="Hyperlink"/>
            <w:rFonts w:cstheme="minorHAnsi"/>
            <w:noProof/>
            <w:sz w:val="28"/>
            <w:szCs w:val="28"/>
            <w:lang w:val="ga-IE"/>
          </w:rPr>
          <w:t>www.localenterprise.ie/donegal</w:t>
        </w:r>
      </w:hyperlink>
    </w:p>
    <w:p w14:paraId="15FE7CC8" w14:textId="77777777" w:rsidR="00FF568F" w:rsidRPr="00347B6C" w:rsidRDefault="00FF568F" w:rsidP="00FF568F">
      <w:pPr>
        <w:jc w:val="center"/>
        <w:rPr>
          <w:rFonts w:cs="Calibri"/>
          <w:bCs/>
          <w:noProof/>
          <w:sz w:val="28"/>
          <w:szCs w:val="28"/>
          <w:lang w:val="ga-IE"/>
        </w:rPr>
      </w:pPr>
    </w:p>
    <w:p w14:paraId="5F05B116" w14:textId="77777777" w:rsidR="00FF568F" w:rsidRPr="00347B6C" w:rsidRDefault="00326F37" w:rsidP="00FF568F">
      <w:pPr>
        <w:rPr>
          <w:rFonts w:cs="Calibri"/>
          <w:bCs/>
          <w:noProof/>
          <w:sz w:val="28"/>
          <w:szCs w:val="28"/>
          <w:lang w:val="ga-IE"/>
        </w:rPr>
      </w:pPr>
      <w:r w:rsidRPr="00347B6C">
        <w:rPr>
          <w:rFonts w:cs="Calibri"/>
          <w:bCs/>
          <w:noProof/>
          <w:sz w:val="28"/>
          <w:szCs w:val="28"/>
          <w:lang w:val="ga-IE"/>
        </w:rPr>
        <w:t>Seo thíos na sonraí teagmhála d’Oifig Fiontair Áitiúil Dhún na nGall</w:t>
      </w:r>
      <w:r w:rsidR="00FF568F" w:rsidRPr="00347B6C">
        <w:rPr>
          <w:rFonts w:cs="Calibri"/>
          <w:bCs/>
          <w:noProof/>
          <w:sz w:val="28"/>
          <w:szCs w:val="28"/>
          <w:lang w:val="ga-IE"/>
        </w:rPr>
        <w:t>:</w:t>
      </w:r>
    </w:p>
    <w:p w14:paraId="78678E2D" w14:textId="77777777" w:rsidR="00FF568F" w:rsidRPr="00347B6C" w:rsidRDefault="00FF568F" w:rsidP="00FF568F">
      <w:pPr>
        <w:rPr>
          <w:rFonts w:cs="Calibri"/>
          <w:bCs/>
          <w:noProof/>
          <w:sz w:val="28"/>
          <w:szCs w:val="28"/>
          <w:lang w:val="ga-IE"/>
        </w:rPr>
      </w:pPr>
    </w:p>
    <w:p w14:paraId="37C657D9" w14:textId="77777777" w:rsidR="00FF568F" w:rsidRPr="00347B6C" w:rsidRDefault="00326F37" w:rsidP="00FF568F">
      <w:pPr>
        <w:ind w:left="1440" w:firstLine="720"/>
        <w:rPr>
          <w:rFonts w:cs="Calibri"/>
          <w:bCs/>
          <w:noProof/>
          <w:sz w:val="28"/>
          <w:szCs w:val="28"/>
          <w:lang w:val="ga-IE"/>
        </w:rPr>
      </w:pPr>
      <w:r w:rsidRPr="00347B6C">
        <w:rPr>
          <w:rFonts w:cs="Calibri"/>
          <w:bCs/>
          <w:noProof/>
          <w:sz w:val="28"/>
          <w:szCs w:val="28"/>
          <w:lang w:val="ga-IE"/>
        </w:rPr>
        <w:t>Fón</w:t>
      </w:r>
      <w:r w:rsidR="00FF568F" w:rsidRPr="00347B6C">
        <w:rPr>
          <w:rFonts w:cs="Calibri"/>
          <w:bCs/>
          <w:noProof/>
          <w:sz w:val="28"/>
          <w:szCs w:val="28"/>
          <w:lang w:val="ga-IE"/>
        </w:rPr>
        <w:t>:</w:t>
      </w:r>
      <w:r w:rsidR="00FF568F" w:rsidRPr="00347B6C">
        <w:rPr>
          <w:rFonts w:cs="Calibri"/>
          <w:bCs/>
          <w:noProof/>
          <w:sz w:val="28"/>
          <w:szCs w:val="28"/>
          <w:lang w:val="ga-IE"/>
        </w:rPr>
        <w:tab/>
      </w:r>
      <w:r w:rsidR="00011797" w:rsidRPr="00347B6C">
        <w:rPr>
          <w:rFonts w:cs="Calibri"/>
          <w:bCs/>
          <w:noProof/>
          <w:sz w:val="28"/>
          <w:szCs w:val="28"/>
          <w:lang w:val="ga-IE"/>
        </w:rPr>
        <w:tab/>
      </w:r>
      <w:r w:rsidR="00FF568F" w:rsidRPr="00347B6C">
        <w:rPr>
          <w:rFonts w:cs="Calibri"/>
          <w:bCs/>
          <w:noProof/>
          <w:sz w:val="28"/>
          <w:szCs w:val="28"/>
          <w:lang w:val="ga-IE"/>
        </w:rPr>
        <w:t>074 9160735</w:t>
      </w:r>
    </w:p>
    <w:p w14:paraId="4F24F147" w14:textId="77777777" w:rsidR="00FF568F" w:rsidRPr="00347B6C" w:rsidRDefault="00FF568F" w:rsidP="00FF568F">
      <w:pPr>
        <w:ind w:left="1440" w:firstLine="720"/>
        <w:rPr>
          <w:rFonts w:cs="Calibri"/>
          <w:bCs/>
          <w:noProof/>
          <w:sz w:val="28"/>
          <w:szCs w:val="28"/>
          <w:lang w:val="ga-IE"/>
        </w:rPr>
      </w:pPr>
      <w:r w:rsidRPr="00347B6C">
        <w:rPr>
          <w:rFonts w:cs="Calibri"/>
          <w:bCs/>
          <w:noProof/>
          <w:sz w:val="28"/>
          <w:szCs w:val="28"/>
          <w:lang w:val="ga-IE"/>
        </w:rPr>
        <w:t>Lo Call:</w:t>
      </w:r>
      <w:r w:rsidRPr="00347B6C">
        <w:rPr>
          <w:rFonts w:cs="Calibri"/>
          <w:bCs/>
          <w:noProof/>
          <w:sz w:val="28"/>
          <w:szCs w:val="28"/>
          <w:lang w:val="ga-IE"/>
        </w:rPr>
        <w:tab/>
        <w:t>1890 607000</w:t>
      </w:r>
    </w:p>
    <w:p w14:paraId="57491BA4" w14:textId="77777777" w:rsidR="00FF568F" w:rsidRPr="00347B6C" w:rsidRDefault="00011797" w:rsidP="00FF568F">
      <w:pPr>
        <w:ind w:left="1440" w:firstLine="720"/>
        <w:rPr>
          <w:rFonts w:cs="Calibri"/>
          <w:bCs/>
          <w:noProof/>
          <w:sz w:val="28"/>
          <w:szCs w:val="28"/>
          <w:lang w:val="ga-IE"/>
        </w:rPr>
      </w:pPr>
      <w:r w:rsidRPr="00347B6C">
        <w:rPr>
          <w:rFonts w:cs="Calibri"/>
          <w:bCs/>
          <w:noProof/>
          <w:sz w:val="28"/>
          <w:szCs w:val="28"/>
          <w:lang w:val="ga-IE"/>
        </w:rPr>
        <w:t>R</w:t>
      </w:r>
      <w:r w:rsidR="00326F37" w:rsidRPr="00347B6C">
        <w:rPr>
          <w:rFonts w:cs="Calibri"/>
          <w:bCs/>
          <w:noProof/>
          <w:sz w:val="28"/>
          <w:szCs w:val="28"/>
          <w:lang w:val="ga-IE"/>
        </w:rPr>
        <w:t>phost:</w:t>
      </w:r>
      <w:r w:rsidRPr="00347B6C">
        <w:rPr>
          <w:rFonts w:cs="Calibri"/>
          <w:bCs/>
          <w:noProof/>
          <w:sz w:val="28"/>
          <w:szCs w:val="28"/>
          <w:lang w:val="ga-IE"/>
        </w:rPr>
        <w:tab/>
      </w:r>
      <w:hyperlink r:id="rId14" w:history="1">
        <w:r w:rsidR="00FF568F" w:rsidRPr="00347B6C">
          <w:rPr>
            <w:rStyle w:val="Hyperlink"/>
            <w:rFonts w:cs="Calibri"/>
            <w:bCs/>
            <w:noProof/>
            <w:sz w:val="28"/>
            <w:szCs w:val="28"/>
            <w:lang w:val="ga-IE"/>
          </w:rPr>
          <w:t>info@leo.donegalcoco.ie</w:t>
        </w:r>
      </w:hyperlink>
    </w:p>
    <w:p w14:paraId="2AB63D2B" w14:textId="77777777" w:rsidR="00FF568F" w:rsidRPr="00347B6C" w:rsidRDefault="00FF568F" w:rsidP="00FF568F">
      <w:pPr>
        <w:rPr>
          <w:rFonts w:cs="Calibri"/>
          <w:bCs/>
          <w:noProof/>
          <w:sz w:val="28"/>
          <w:szCs w:val="28"/>
          <w:lang w:val="ga-IE"/>
        </w:rPr>
      </w:pPr>
    </w:p>
    <w:p w14:paraId="2C556540" w14:textId="77777777" w:rsidR="00FF568F" w:rsidRPr="00347B6C" w:rsidRDefault="00326F37" w:rsidP="00FF568F">
      <w:pPr>
        <w:ind w:left="1440" w:firstLine="720"/>
        <w:rPr>
          <w:rFonts w:cs="Calibri"/>
          <w:bCs/>
          <w:noProof/>
          <w:sz w:val="28"/>
          <w:szCs w:val="28"/>
          <w:lang w:val="ga-IE"/>
        </w:rPr>
      </w:pPr>
      <w:r w:rsidRPr="00347B6C">
        <w:rPr>
          <w:rFonts w:cs="Calibri"/>
          <w:bCs/>
          <w:noProof/>
          <w:sz w:val="28"/>
          <w:szCs w:val="28"/>
          <w:lang w:val="ga-IE"/>
        </w:rPr>
        <w:t>Seoladh</w:t>
      </w:r>
      <w:r w:rsidR="00015436">
        <w:rPr>
          <w:rFonts w:cs="Calibri"/>
          <w:bCs/>
          <w:noProof/>
          <w:sz w:val="28"/>
          <w:szCs w:val="28"/>
          <w:lang w:val="ga-IE"/>
        </w:rPr>
        <w:t xml:space="preserve">: </w:t>
      </w:r>
      <w:r w:rsidR="00015436">
        <w:rPr>
          <w:rFonts w:cs="Calibri"/>
          <w:bCs/>
          <w:noProof/>
          <w:sz w:val="28"/>
          <w:szCs w:val="28"/>
          <w:lang w:val="ga-IE"/>
        </w:rPr>
        <w:tab/>
        <w:t>Oifig Fiontair Áitiúil</w:t>
      </w:r>
      <w:r w:rsidR="00F267DC">
        <w:rPr>
          <w:rFonts w:cs="Calibri"/>
          <w:bCs/>
          <w:noProof/>
          <w:sz w:val="28"/>
          <w:szCs w:val="28"/>
          <w:lang w:val="ga-IE"/>
        </w:rPr>
        <w:t xml:space="preserve"> Dhún na nGall</w:t>
      </w:r>
    </w:p>
    <w:p w14:paraId="631A1ECA" w14:textId="77777777" w:rsidR="00FF568F" w:rsidRPr="00347B6C" w:rsidRDefault="00FF568F" w:rsidP="00FF568F">
      <w:pPr>
        <w:rPr>
          <w:rFonts w:cs="Calibri"/>
          <w:bCs/>
          <w:noProof/>
          <w:sz w:val="28"/>
          <w:szCs w:val="28"/>
          <w:lang w:val="ga-IE"/>
        </w:rPr>
      </w:pP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t>Enterprise Fund Business Centre</w:t>
      </w:r>
    </w:p>
    <w:p w14:paraId="7C1C23B7" w14:textId="77777777" w:rsidR="00FF568F" w:rsidRPr="00347B6C" w:rsidRDefault="00FF568F" w:rsidP="00FF568F">
      <w:pPr>
        <w:rPr>
          <w:rFonts w:cs="Calibri"/>
          <w:bCs/>
          <w:noProof/>
          <w:sz w:val="28"/>
          <w:szCs w:val="28"/>
          <w:lang w:val="ga-IE"/>
        </w:rPr>
      </w:pP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t>Ballyraine</w:t>
      </w:r>
    </w:p>
    <w:p w14:paraId="5E9318BE" w14:textId="77777777" w:rsidR="00FF568F" w:rsidRPr="00347B6C" w:rsidRDefault="00FF568F" w:rsidP="00FF568F">
      <w:pPr>
        <w:rPr>
          <w:rFonts w:cs="Calibri"/>
          <w:bCs/>
          <w:noProof/>
          <w:sz w:val="28"/>
          <w:szCs w:val="28"/>
          <w:lang w:val="ga-IE"/>
        </w:rPr>
      </w:pP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t>Letterkenny</w:t>
      </w:r>
    </w:p>
    <w:p w14:paraId="4C291534" w14:textId="77777777" w:rsidR="00FF568F" w:rsidRPr="00347B6C" w:rsidRDefault="00FF568F" w:rsidP="00FF568F">
      <w:pPr>
        <w:rPr>
          <w:rFonts w:cs="Calibri"/>
          <w:bCs/>
          <w:noProof/>
          <w:sz w:val="28"/>
          <w:szCs w:val="28"/>
          <w:lang w:val="ga-IE"/>
        </w:rPr>
      </w:pP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t>Co. Donegal</w:t>
      </w:r>
    </w:p>
    <w:p w14:paraId="5F1F401C" w14:textId="77777777" w:rsidR="00FF568F" w:rsidRPr="00347B6C" w:rsidRDefault="00FF568F" w:rsidP="00FF568F">
      <w:pPr>
        <w:rPr>
          <w:rFonts w:cs="Calibri"/>
          <w:bCs/>
          <w:noProof/>
          <w:sz w:val="28"/>
          <w:szCs w:val="28"/>
          <w:lang w:val="ga-IE"/>
        </w:rPr>
      </w:pP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r>
      <w:r w:rsidRPr="00347B6C">
        <w:rPr>
          <w:rFonts w:cs="Calibri"/>
          <w:bCs/>
          <w:noProof/>
          <w:sz w:val="28"/>
          <w:szCs w:val="28"/>
          <w:lang w:val="ga-IE"/>
        </w:rPr>
        <w:tab/>
        <w:t>F92 HP64</w:t>
      </w:r>
    </w:p>
    <w:p w14:paraId="4CEB524E" w14:textId="77777777" w:rsidR="00FF568F" w:rsidRPr="00347B6C" w:rsidRDefault="00FF568F" w:rsidP="00FF568F">
      <w:pPr>
        <w:jc w:val="center"/>
        <w:rPr>
          <w:rFonts w:cs="Calibri"/>
          <w:b/>
          <w:bCs/>
          <w:noProof/>
          <w:sz w:val="28"/>
          <w:szCs w:val="28"/>
          <w:lang w:val="ga-IE"/>
        </w:rPr>
      </w:pPr>
    </w:p>
    <w:p w14:paraId="27FE3D93" w14:textId="1A401B69" w:rsidR="006E6055" w:rsidRPr="006E6055" w:rsidRDefault="006E6055" w:rsidP="006E6055">
      <w:pPr>
        <w:pStyle w:val="HTMLPreformatted"/>
        <w:shd w:val="clear" w:color="auto" w:fill="F8F9FA"/>
        <w:spacing w:line="540" w:lineRule="atLeast"/>
        <w:rPr>
          <w:rFonts w:asciiTheme="minorHAnsi" w:eastAsia="Times New Roman" w:hAnsiTheme="minorHAnsi" w:cstheme="minorHAnsi"/>
          <w:color w:val="1F1F1F"/>
          <w:sz w:val="28"/>
          <w:szCs w:val="28"/>
          <w:lang w:eastAsia="en-IE"/>
        </w:rPr>
      </w:pPr>
      <w:r w:rsidRPr="006E6055">
        <w:rPr>
          <w:rFonts w:asciiTheme="minorHAnsi" w:eastAsia="Times New Roman" w:hAnsiTheme="minorHAnsi" w:cstheme="minorHAnsi"/>
          <w:color w:val="1F1F1F"/>
          <w:sz w:val="28"/>
          <w:szCs w:val="28"/>
          <w:lang w:val="ga-IE" w:eastAsia="en-IE"/>
        </w:rPr>
        <w:t>Chun teagmháil a dhéanamh leis an Oifig Fiontair Áitiúil, comhlánaigh an méid seo a leanas ag Teagmháil</w:t>
      </w:r>
      <w:r w:rsidRPr="006E6055">
        <w:rPr>
          <w:rFonts w:asciiTheme="minorHAnsi" w:eastAsia="Times New Roman" w:hAnsiTheme="minorHAnsi" w:cstheme="minorHAnsi"/>
          <w:color w:val="1F1F1F"/>
          <w:sz w:val="28"/>
          <w:szCs w:val="28"/>
          <w:lang w:val="ga-IE" w:eastAsia="en-IE"/>
        </w:rPr>
        <w:t xml:space="preserve"> </w:t>
      </w:r>
      <w:hyperlink r:id="rId15" w:history="1">
        <w:r w:rsidRPr="006E6055">
          <w:rPr>
            <w:rStyle w:val="Hyperlink"/>
            <w:rFonts w:asciiTheme="minorHAnsi" w:hAnsiTheme="minorHAnsi" w:cstheme="minorHAnsi"/>
            <w:sz w:val="28"/>
            <w:szCs w:val="28"/>
          </w:rPr>
          <w:t>LEO</w:t>
        </w:r>
      </w:hyperlink>
    </w:p>
    <w:p w14:paraId="0EAC1D04" w14:textId="5F8CF795" w:rsidR="00FF568F" w:rsidRPr="00347B6C" w:rsidRDefault="00FF568F" w:rsidP="00011797">
      <w:pPr>
        <w:tabs>
          <w:tab w:val="left" w:pos="3450"/>
        </w:tabs>
        <w:rPr>
          <w:noProof/>
          <w:lang w:val="ga-IE"/>
        </w:rPr>
      </w:pPr>
    </w:p>
    <w:p w14:paraId="7BE1E5CF" w14:textId="77777777" w:rsidR="00560D96" w:rsidRPr="00347B6C" w:rsidRDefault="00560D96" w:rsidP="00FF568F">
      <w:pPr>
        <w:tabs>
          <w:tab w:val="left" w:pos="5130"/>
        </w:tabs>
        <w:rPr>
          <w:noProof/>
          <w:lang w:val="ga-IE"/>
        </w:rPr>
      </w:pPr>
    </w:p>
    <w:p w14:paraId="243A41B8" w14:textId="77777777" w:rsidR="00560D96" w:rsidRDefault="00560D96" w:rsidP="00FF568F">
      <w:pPr>
        <w:tabs>
          <w:tab w:val="left" w:pos="5130"/>
        </w:tabs>
        <w:rPr>
          <w:noProof/>
          <w:lang w:val="ga-IE"/>
        </w:rPr>
      </w:pPr>
    </w:p>
    <w:p w14:paraId="476509C4" w14:textId="77777777" w:rsidR="006E6055" w:rsidRDefault="006E6055" w:rsidP="00FF568F">
      <w:pPr>
        <w:tabs>
          <w:tab w:val="left" w:pos="5130"/>
        </w:tabs>
        <w:rPr>
          <w:noProof/>
          <w:lang w:val="ga-IE"/>
        </w:rPr>
      </w:pPr>
    </w:p>
    <w:p w14:paraId="69F7EBB6" w14:textId="77777777" w:rsidR="000938A3" w:rsidRDefault="000938A3" w:rsidP="00560D96">
      <w:pPr>
        <w:autoSpaceDE w:val="0"/>
        <w:autoSpaceDN w:val="0"/>
        <w:adjustRightInd w:val="0"/>
        <w:jc w:val="both"/>
        <w:rPr>
          <w:rFonts w:ascii="Calibri" w:eastAsia="Calibri" w:hAnsi="Calibri" w:cs="Calibri"/>
          <w:b/>
          <w:bCs/>
          <w:noProof/>
          <w:color w:val="000000"/>
          <w:sz w:val="28"/>
          <w:szCs w:val="28"/>
          <w:lang w:val="ga-IE" w:eastAsia="en-IE"/>
        </w:rPr>
      </w:pPr>
    </w:p>
    <w:p w14:paraId="33E81D4D" w14:textId="77777777" w:rsidR="006E6055" w:rsidRPr="00347B6C" w:rsidRDefault="006E6055" w:rsidP="00560D96">
      <w:pPr>
        <w:autoSpaceDE w:val="0"/>
        <w:autoSpaceDN w:val="0"/>
        <w:adjustRightInd w:val="0"/>
        <w:jc w:val="both"/>
        <w:rPr>
          <w:rFonts w:ascii="Calibri" w:eastAsia="Calibri" w:hAnsi="Calibri" w:cs="Calibri"/>
          <w:b/>
          <w:bCs/>
          <w:noProof/>
          <w:color w:val="000000"/>
          <w:sz w:val="28"/>
          <w:szCs w:val="28"/>
          <w:lang w:val="ga-IE" w:eastAsia="en-IE"/>
        </w:rPr>
      </w:pPr>
    </w:p>
    <w:p w14:paraId="671A83F9" w14:textId="77777777" w:rsidR="00560D96" w:rsidRPr="00347B6C" w:rsidRDefault="00347B6C" w:rsidP="00560D96">
      <w:pPr>
        <w:autoSpaceDE w:val="0"/>
        <w:autoSpaceDN w:val="0"/>
        <w:adjustRightInd w:val="0"/>
        <w:jc w:val="both"/>
        <w:rPr>
          <w:rFonts w:ascii="Calibri" w:eastAsia="Calibri" w:hAnsi="Calibri" w:cs="Calibri"/>
          <w:noProof/>
          <w:color w:val="000000"/>
          <w:sz w:val="28"/>
          <w:szCs w:val="28"/>
          <w:lang w:val="ga-IE" w:eastAsia="en-IE"/>
        </w:rPr>
      </w:pPr>
      <w:r w:rsidRPr="00347B6C">
        <w:rPr>
          <w:rFonts w:ascii="Calibri" w:eastAsia="Calibri" w:hAnsi="Calibri" w:cs="Calibri"/>
          <w:b/>
          <w:bCs/>
          <w:noProof/>
          <w:color w:val="000000"/>
          <w:sz w:val="28"/>
          <w:szCs w:val="28"/>
          <w:lang w:val="ga-IE" w:eastAsia="en-IE"/>
        </w:rPr>
        <w:lastRenderedPageBreak/>
        <w:t>NOCHTADH FAISNÉISE – ACHT UM SHAORÁIL FAISNÉISE</w:t>
      </w:r>
    </w:p>
    <w:p w14:paraId="7F45E602" w14:textId="77777777" w:rsidR="00560D96" w:rsidRPr="00347B6C" w:rsidRDefault="00347B6C" w:rsidP="00560D96">
      <w:pPr>
        <w:autoSpaceDE w:val="0"/>
        <w:autoSpaceDN w:val="0"/>
        <w:adjustRightInd w:val="0"/>
        <w:jc w:val="both"/>
        <w:rPr>
          <w:rFonts w:ascii="Calibri" w:eastAsia="Calibri" w:hAnsi="Calibri" w:cs="Calibri"/>
          <w:noProof/>
          <w:color w:val="000000"/>
          <w:sz w:val="28"/>
          <w:szCs w:val="28"/>
          <w:lang w:val="ga-IE" w:eastAsia="en-IE"/>
        </w:rPr>
      </w:pPr>
      <w:r>
        <w:rPr>
          <w:rFonts w:ascii="Calibri" w:eastAsia="Calibri" w:hAnsi="Calibri" w:cs="Calibri"/>
          <w:noProof/>
          <w:color w:val="000000"/>
          <w:sz w:val="28"/>
          <w:szCs w:val="28"/>
          <w:lang w:val="ga-IE" w:eastAsia="en-IE"/>
        </w:rPr>
        <w:t>Is mian le Comhairle Contae Dhún na nGall iarrthóirí a chur ar an eolas gur féidir, faoin Acht um Shaoráil Faisnéise 2014, go gcuirfí an fhaisnéis a chuirtear ar fáil san fhoirm iarratais a chur ar fáil ach sin a iarraidh, faoi réir ag oibleagáidí Chomhairle Contae Dhún na nGall faoin dlí</w:t>
      </w:r>
      <w:r w:rsidR="00560D96" w:rsidRPr="00347B6C">
        <w:rPr>
          <w:rFonts w:ascii="Calibri" w:eastAsia="Calibri" w:hAnsi="Calibri" w:cs="Calibri"/>
          <w:noProof/>
          <w:color w:val="000000"/>
          <w:sz w:val="28"/>
          <w:szCs w:val="28"/>
          <w:lang w:val="ga-IE" w:eastAsia="en-IE"/>
        </w:rPr>
        <w:t xml:space="preserve">. </w:t>
      </w:r>
    </w:p>
    <w:p w14:paraId="3795D2EA" w14:textId="77777777" w:rsidR="00560D96" w:rsidRPr="00347B6C" w:rsidRDefault="00560D96" w:rsidP="00560D96">
      <w:pPr>
        <w:autoSpaceDE w:val="0"/>
        <w:autoSpaceDN w:val="0"/>
        <w:adjustRightInd w:val="0"/>
        <w:spacing w:after="200"/>
        <w:rPr>
          <w:rFonts w:ascii="Calibri" w:eastAsia="Calibri" w:hAnsi="Calibri" w:cs="Times New Roman"/>
          <w:noProof/>
          <w:sz w:val="28"/>
          <w:szCs w:val="28"/>
          <w:lang w:val="ga-IE"/>
        </w:rPr>
      </w:pPr>
    </w:p>
    <w:p w14:paraId="09C91BF9" w14:textId="77777777" w:rsidR="00560D96" w:rsidRPr="00347B6C" w:rsidRDefault="00347B6C" w:rsidP="00015436">
      <w:pPr>
        <w:autoSpaceDE w:val="0"/>
        <w:autoSpaceDN w:val="0"/>
        <w:adjustRightInd w:val="0"/>
        <w:spacing w:after="200"/>
        <w:jc w:val="both"/>
        <w:rPr>
          <w:rFonts w:ascii="Calibri" w:eastAsia="Calibri" w:hAnsi="Calibri" w:cs="Times New Roman"/>
          <w:noProof/>
          <w:sz w:val="28"/>
          <w:szCs w:val="28"/>
          <w:lang w:val="ga-IE"/>
        </w:rPr>
      </w:pPr>
      <w:r>
        <w:rPr>
          <w:rFonts w:ascii="Calibri" w:eastAsia="Calibri" w:hAnsi="Calibri" w:cs="Times New Roman"/>
          <w:noProof/>
          <w:sz w:val="28"/>
          <w:szCs w:val="28"/>
          <w:lang w:val="ga-IE"/>
        </w:rPr>
        <w:t>Iarrtar ort a bhreithniú cé acu ba chóir gan aon fhaisnéis a thugann tú san iarratas seo a nochtadh ar ngeall ar a híogaireacht. Sa chás sin</w:t>
      </w:r>
      <w:r w:rsidR="00761C8E">
        <w:rPr>
          <w:rFonts w:ascii="Calibri" w:eastAsia="Calibri" w:hAnsi="Calibri" w:cs="Times New Roman"/>
          <w:noProof/>
          <w:sz w:val="28"/>
          <w:szCs w:val="28"/>
          <w:lang w:val="ga-IE"/>
        </w:rPr>
        <w:t xml:space="preserve"> ba chóir duit, agus an fhaisnéis á tabhairt uait, an fhaisnéis sin a shainaithint agus na fáthanna lena híogaireacht a shonrú. Rachaidh Comhairle Contae Dhún na nGall i gcomhairle leat faoi fhaisnéis íogair roimh chinneadh a dhéanamh maidir le haon iarratas a gheofar faoi Shaoráil Faisnéise.</w:t>
      </w:r>
    </w:p>
    <w:p w14:paraId="0342E572" w14:textId="77777777" w:rsidR="00560D96" w:rsidRPr="00347B6C" w:rsidRDefault="00761C8E" w:rsidP="00560D96">
      <w:pPr>
        <w:autoSpaceDE w:val="0"/>
        <w:autoSpaceDN w:val="0"/>
        <w:adjustRightInd w:val="0"/>
        <w:spacing w:after="200"/>
        <w:rPr>
          <w:rFonts w:ascii="Calibri" w:eastAsia="Calibri" w:hAnsi="Calibri" w:cs="Times New Roman"/>
          <w:noProof/>
          <w:sz w:val="28"/>
          <w:szCs w:val="28"/>
          <w:lang w:val="ga-IE"/>
        </w:rPr>
      </w:pPr>
      <w:r>
        <w:rPr>
          <w:rFonts w:ascii="Calibri" w:eastAsia="Calibri" w:hAnsi="Calibri" w:cs="Times New Roman"/>
          <w:noProof/>
          <w:sz w:val="28"/>
          <w:szCs w:val="28"/>
          <w:lang w:val="ga-IE"/>
        </w:rPr>
        <w:t>Mar sin féin, má cheapann tú nach bhfuil aon fhaisnéis uait íogair, comhlánaigh le do thoil an ráiteas thíos a chuireann sin in iúl. Is féidir faisnéis den sórt a nochtadh mar fhreagra ar iarratas faoi Shaoráil Faisnéise</w:t>
      </w:r>
      <w:r w:rsidR="00560D96" w:rsidRPr="00347B6C">
        <w:rPr>
          <w:rFonts w:ascii="Calibri" w:eastAsia="Calibri" w:hAnsi="Calibri" w:cs="Times New Roman"/>
          <w:noProof/>
          <w:sz w:val="28"/>
          <w:szCs w:val="28"/>
          <w:lang w:val="ga-IE"/>
        </w:rPr>
        <w:t>.</w:t>
      </w:r>
    </w:p>
    <w:p w14:paraId="3868EC8E" w14:textId="77777777" w:rsidR="00560D96" w:rsidRPr="00347B6C" w:rsidRDefault="00560D96" w:rsidP="00560D96">
      <w:pPr>
        <w:autoSpaceDE w:val="0"/>
        <w:autoSpaceDN w:val="0"/>
        <w:adjustRightInd w:val="0"/>
        <w:spacing w:after="200" w:line="276" w:lineRule="auto"/>
        <w:rPr>
          <w:rFonts w:ascii="Calibri" w:eastAsia="Calibri" w:hAnsi="Calibri" w:cs="Times New Roman"/>
          <w:noProof/>
          <w:sz w:val="28"/>
          <w:szCs w:val="28"/>
          <w:lang w:val="ga-IE"/>
        </w:rPr>
      </w:pPr>
    </w:p>
    <w:p w14:paraId="2C47C886" w14:textId="77777777" w:rsidR="00560D96" w:rsidRPr="00347B6C" w:rsidRDefault="00761C8E" w:rsidP="00560D96">
      <w:pPr>
        <w:autoSpaceDE w:val="0"/>
        <w:autoSpaceDN w:val="0"/>
        <w:adjustRightInd w:val="0"/>
        <w:spacing w:after="200" w:line="276" w:lineRule="auto"/>
        <w:rPr>
          <w:rFonts w:ascii="Calibri" w:eastAsia="Calibri" w:hAnsi="Calibri" w:cs="Calibri"/>
          <w:noProof/>
          <w:sz w:val="28"/>
          <w:szCs w:val="28"/>
          <w:lang w:val="ga-IE"/>
        </w:rPr>
      </w:pPr>
      <w:r>
        <w:rPr>
          <w:rFonts w:ascii="Calibri" w:eastAsia="Calibri" w:hAnsi="Calibri" w:cs="Times New Roman"/>
          <w:noProof/>
          <w:sz w:val="28"/>
          <w:szCs w:val="28"/>
          <w:lang w:val="ga-IE"/>
        </w:rPr>
        <w:t>Comhaontaíonn___________________ (</w:t>
      </w:r>
      <w:r w:rsidRPr="00F267DC">
        <w:rPr>
          <w:rFonts w:ascii="Calibri" w:eastAsia="Calibri" w:hAnsi="Calibri" w:cs="Times New Roman"/>
          <w:i/>
          <w:noProof/>
          <w:sz w:val="28"/>
          <w:szCs w:val="28"/>
          <w:lang w:val="ga-IE"/>
        </w:rPr>
        <w:t>Ainm Iarrthóra i mbloclitreacha</w:t>
      </w:r>
      <w:r>
        <w:rPr>
          <w:rFonts w:ascii="Calibri" w:eastAsia="Calibri" w:hAnsi="Calibri" w:cs="Times New Roman"/>
          <w:noProof/>
          <w:sz w:val="28"/>
          <w:szCs w:val="28"/>
          <w:lang w:val="ga-IE"/>
        </w:rPr>
        <w:t>)</w:t>
      </w:r>
      <w:r w:rsidR="00D24197">
        <w:rPr>
          <w:rFonts w:ascii="Calibri" w:eastAsia="Calibri" w:hAnsi="Calibri" w:cs="Times New Roman"/>
          <w:noProof/>
          <w:sz w:val="28"/>
          <w:szCs w:val="28"/>
        </w:rPr>
        <w:t xml:space="preserve"> </w:t>
      </w:r>
      <w:r>
        <w:rPr>
          <w:rFonts w:ascii="Calibri" w:eastAsia="Calibri" w:hAnsi="Calibri" w:cs="Times New Roman"/>
          <w:noProof/>
          <w:sz w:val="28"/>
          <w:szCs w:val="28"/>
          <w:lang w:val="ga-IE"/>
        </w:rPr>
        <w:t>nach bhfuil aon fhaisnéis íogair sa mhéid atá tugtha, agus gur féidir aon chuid nó gach cuid den fhaisnéis a nochtadh mar fhreagra ar iarratas faoi Shaoráil Faisnéise.</w:t>
      </w:r>
    </w:p>
    <w:p w14:paraId="58E48B5A" w14:textId="77777777" w:rsidR="00560D96" w:rsidRPr="00347B6C" w:rsidRDefault="00560D96" w:rsidP="00560D96">
      <w:pPr>
        <w:autoSpaceDE w:val="0"/>
        <w:autoSpaceDN w:val="0"/>
        <w:adjustRightInd w:val="0"/>
        <w:spacing w:after="200" w:line="276" w:lineRule="auto"/>
        <w:rPr>
          <w:rFonts w:ascii="Calibri" w:eastAsia="Calibri" w:hAnsi="Calibri" w:cs="Calibri"/>
          <w:noProof/>
          <w:sz w:val="28"/>
          <w:szCs w:val="28"/>
          <w:lang w:val="ga-IE"/>
        </w:rPr>
      </w:pPr>
    </w:p>
    <w:p w14:paraId="52C2F142" w14:textId="77777777" w:rsidR="00560D96" w:rsidRPr="00347B6C" w:rsidRDefault="00560D96" w:rsidP="00560D96">
      <w:pPr>
        <w:autoSpaceDE w:val="0"/>
        <w:autoSpaceDN w:val="0"/>
        <w:adjustRightInd w:val="0"/>
        <w:spacing w:after="200" w:line="276" w:lineRule="auto"/>
        <w:rPr>
          <w:rFonts w:ascii="Calibri" w:eastAsia="Calibri" w:hAnsi="Calibri" w:cs="Calibri"/>
          <w:noProof/>
          <w:sz w:val="28"/>
          <w:szCs w:val="28"/>
          <w:lang w:val="ga-IE"/>
        </w:rPr>
      </w:pPr>
    </w:p>
    <w:p w14:paraId="1BAE4A98" w14:textId="77777777" w:rsidR="00560D96" w:rsidRPr="00347B6C" w:rsidRDefault="00761C8E" w:rsidP="00560D96">
      <w:pPr>
        <w:autoSpaceDE w:val="0"/>
        <w:autoSpaceDN w:val="0"/>
        <w:adjustRightInd w:val="0"/>
        <w:spacing w:after="200" w:line="276" w:lineRule="auto"/>
        <w:rPr>
          <w:rFonts w:ascii="Calibri" w:eastAsia="Calibri" w:hAnsi="Calibri" w:cs="Calibri"/>
          <w:b/>
          <w:noProof/>
          <w:sz w:val="28"/>
          <w:szCs w:val="28"/>
          <w:lang w:val="ga-IE"/>
        </w:rPr>
      </w:pPr>
      <w:r>
        <w:rPr>
          <w:rFonts w:ascii="Calibri" w:eastAsia="Calibri" w:hAnsi="Calibri" w:cs="Calibri"/>
          <w:b/>
          <w:noProof/>
          <w:sz w:val="28"/>
          <w:szCs w:val="28"/>
          <w:lang w:val="ga-IE"/>
        </w:rPr>
        <w:t>Síniú</w:t>
      </w:r>
      <w:r w:rsidR="00560D96" w:rsidRPr="00347B6C">
        <w:rPr>
          <w:rFonts w:ascii="Calibri" w:eastAsia="Calibri" w:hAnsi="Calibri" w:cs="Calibri"/>
          <w:b/>
          <w:noProof/>
          <w:sz w:val="28"/>
          <w:szCs w:val="28"/>
          <w:lang w:val="ga-IE"/>
        </w:rPr>
        <w:t>:</w:t>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r>
      <w:r w:rsidR="00F267DC">
        <w:rPr>
          <w:rFonts w:ascii="Calibri" w:eastAsia="Calibri" w:hAnsi="Calibri" w:cs="Calibri"/>
          <w:noProof/>
          <w:sz w:val="28"/>
          <w:szCs w:val="28"/>
          <w:lang w:val="ga-IE"/>
        </w:rPr>
        <w:tab/>
      </w:r>
      <w:r w:rsidR="00560D96" w:rsidRPr="00347B6C">
        <w:rPr>
          <w:rFonts w:ascii="Calibri" w:eastAsia="Calibri" w:hAnsi="Calibri" w:cs="Calibri"/>
          <w:b/>
          <w:noProof/>
          <w:sz w:val="28"/>
          <w:szCs w:val="28"/>
          <w:lang w:val="ga-IE"/>
        </w:rPr>
        <w:t>__________________________</w:t>
      </w:r>
    </w:p>
    <w:p w14:paraId="087065FD" w14:textId="77777777" w:rsidR="00560D96" w:rsidRPr="00347B6C" w:rsidRDefault="00560D96" w:rsidP="00560D96">
      <w:pPr>
        <w:autoSpaceDE w:val="0"/>
        <w:autoSpaceDN w:val="0"/>
        <w:adjustRightInd w:val="0"/>
        <w:spacing w:after="200" w:line="276" w:lineRule="auto"/>
        <w:rPr>
          <w:rFonts w:ascii="Calibri" w:eastAsia="Calibri" w:hAnsi="Calibri" w:cs="Calibri"/>
          <w:noProof/>
          <w:sz w:val="28"/>
          <w:szCs w:val="28"/>
          <w:lang w:val="ga-IE"/>
        </w:rPr>
      </w:pPr>
    </w:p>
    <w:p w14:paraId="5B055A4C" w14:textId="77777777" w:rsidR="00560D96" w:rsidRPr="00347B6C" w:rsidRDefault="00761C8E" w:rsidP="00560D96">
      <w:pPr>
        <w:tabs>
          <w:tab w:val="left" w:pos="4395"/>
        </w:tabs>
        <w:autoSpaceDE w:val="0"/>
        <w:autoSpaceDN w:val="0"/>
        <w:adjustRightInd w:val="0"/>
        <w:spacing w:after="200" w:line="360" w:lineRule="auto"/>
        <w:jc w:val="both"/>
        <w:rPr>
          <w:rFonts w:ascii="Calibri" w:eastAsia="Calibri" w:hAnsi="Calibri" w:cs="Calibri"/>
          <w:b/>
          <w:noProof/>
          <w:sz w:val="28"/>
          <w:szCs w:val="28"/>
          <w:lang w:val="ga-IE"/>
        </w:rPr>
      </w:pPr>
      <w:r>
        <w:rPr>
          <w:rFonts w:ascii="Calibri" w:eastAsia="Calibri" w:hAnsi="Calibri" w:cs="Calibri"/>
          <w:b/>
          <w:noProof/>
          <w:sz w:val="28"/>
          <w:szCs w:val="28"/>
          <w:lang w:val="ga-IE"/>
        </w:rPr>
        <w:t>Ainm comhlachta</w:t>
      </w:r>
      <w:r w:rsidR="00560D96" w:rsidRPr="00347B6C">
        <w:rPr>
          <w:rFonts w:ascii="Calibri" w:eastAsia="Calibri" w:hAnsi="Calibri" w:cs="Calibri"/>
          <w:b/>
          <w:noProof/>
          <w:sz w:val="28"/>
          <w:szCs w:val="28"/>
          <w:lang w:val="ga-IE"/>
        </w:rPr>
        <w:t xml:space="preserve"> (</w:t>
      </w:r>
      <w:r>
        <w:rPr>
          <w:rFonts w:ascii="Calibri" w:eastAsia="Calibri" w:hAnsi="Calibri" w:cs="Calibri"/>
          <w:b/>
          <w:noProof/>
          <w:sz w:val="28"/>
          <w:szCs w:val="28"/>
          <w:lang w:val="ga-IE"/>
        </w:rPr>
        <w:t>má oireann</w:t>
      </w:r>
      <w:r w:rsidR="00560D96" w:rsidRPr="00347B6C">
        <w:rPr>
          <w:rFonts w:ascii="Calibri" w:eastAsia="Calibri" w:hAnsi="Calibri" w:cs="Calibri"/>
          <w:b/>
          <w:noProof/>
          <w:sz w:val="28"/>
          <w:szCs w:val="28"/>
          <w:lang w:val="ga-IE"/>
        </w:rPr>
        <w:t>):</w:t>
      </w:r>
      <w:r w:rsidR="00F267DC">
        <w:rPr>
          <w:rFonts w:ascii="Calibri" w:eastAsia="Calibri" w:hAnsi="Calibri" w:cs="Calibri"/>
          <w:noProof/>
          <w:sz w:val="28"/>
          <w:szCs w:val="28"/>
          <w:lang w:val="ga-IE"/>
        </w:rPr>
        <w:tab/>
      </w:r>
      <w:r w:rsidR="00560D96" w:rsidRPr="00347B6C">
        <w:rPr>
          <w:rFonts w:ascii="Calibri" w:eastAsia="Calibri" w:hAnsi="Calibri" w:cs="Calibri"/>
          <w:b/>
          <w:noProof/>
          <w:sz w:val="28"/>
          <w:szCs w:val="28"/>
          <w:lang w:val="ga-IE"/>
        </w:rPr>
        <w:t>________________________</w:t>
      </w:r>
    </w:p>
    <w:p w14:paraId="77660912" w14:textId="77777777" w:rsidR="00560D96" w:rsidRPr="00347B6C" w:rsidRDefault="00761C8E" w:rsidP="00560D96">
      <w:pPr>
        <w:autoSpaceDE w:val="0"/>
        <w:autoSpaceDN w:val="0"/>
        <w:adjustRightInd w:val="0"/>
        <w:spacing w:after="200" w:line="360" w:lineRule="auto"/>
        <w:jc w:val="both"/>
        <w:rPr>
          <w:rFonts w:ascii="Calibri" w:eastAsia="Calibri" w:hAnsi="Calibri" w:cs="Calibri"/>
          <w:b/>
          <w:noProof/>
          <w:sz w:val="28"/>
          <w:szCs w:val="28"/>
          <w:lang w:val="ga-IE"/>
        </w:rPr>
      </w:pPr>
      <w:r>
        <w:rPr>
          <w:rFonts w:ascii="Calibri" w:eastAsia="Calibri" w:hAnsi="Calibri" w:cs="Calibri"/>
          <w:b/>
          <w:noProof/>
          <w:sz w:val="28"/>
          <w:szCs w:val="28"/>
          <w:lang w:val="ga-IE"/>
        </w:rPr>
        <w:t>Post</w:t>
      </w:r>
      <w:r w:rsidR="00560D96" w:rsidRPr="00347B6C">
        <w:rPr>
          <w:rFonts w:ascii="Calibri" w:eastAsia="Calibri" w:hAnsi="Calibri" w:cs="Calibri"/>
          <w:b/>
          <w:noProof/>
          <w:sz w:val="28"/>
          <w:szCs w:val="28"/>
          <w:lang w:val="ga-IE"/>
        </w:rPr>
        <w:t>:</w:t>
      </w:r>
      <w:r w:rsidR="00560D96" w:rsidRPr="00347B6C">
        <w:rPr>
          <w:rFonts w:ascii="Calibri" w:eastAsia="Calibri" w:hAnsi="Calibri" w:cs="Calibri"/>
          <w:b/>
          <w:noProof/>
          <w:sz w:val="28"/>
          <w:szCs w:val="28"/>
          <w:lang w:val="ga-IE"/>
        </w:rPr>
        <w:tab/>
      </w:r>
      <w:r w:rsidR="00560D96" w:rsidRPr="00347B6C">
        <w:rPr>
          <w:rFonts w:ascii="Calibri" w:eastAsia="Calibri" w:hAnsi="Calibri" w:cs="Calibri"/>
          <w:b/>
          <w:noProof/>
          <w:sz w:val="28"/>
          <w:szCs w:val="28"/>
          <w:lang w:val="ga-IE"/>
        </w:rPr>
        <w:tab/>
      </w:r>
      <w:r w:rsidR="00560D96" w:rsidRPr="00347B6C">
        <w:rPr>
          <w:rFonts w:ascii="Calibri" w:eastAsia="Calibri" w:hAnsi="Calibri" w:cs="Calibri"/>
          <w:b/>
          <w:noProof/>
          <w:sz w:val="28"/>
          <w:szCs w:val="28"/>
          <w:lang w:val="ga-IE"/>
        </w:rPr>
        <w:tab/>
      </w:r>
      <w:r w:rsidR="00560D96" w:rsidRPr="00347B6C">
        <w:rPr>
          <w:rFonts w:ascii="Calibri" w:eastAsia="Calibri" w:hAnsi="Calibri" w:cs="Calibri"/>
          <w:b/>
          <w:noProof/>
          <w:sz w:val="28"/>
          <w:szCs w:val="28"/>
          <w:lang w:val="ga-IE"/>
        </w:rPr>
        <w:tab/>
      </w:r>
      <w:r w:rsidR="00560D96" w:rsidRPr="00347B6C">
        <w:rPr>
          <w:rFonts w:ascii="Calibri" w:eastAsia="Calibri" w:hAnsi="Calibri" w:cs="Calibri"/>
          <w:b/>
          <w:noProof/>
          <w:sz w:val="28"/>
          <w:szCs w:val="28"/>
          <w:lang w:val="ga-IE"/>
        </w:rPr>
        <w:tab/>
      </w:r>
      <w:r w:rsidR="00F267DC">
        <w:rPr>
          <w:rFonts w:ascii="Calibri" w:eastAsia="Calibri" w:hAnsi="Calibri" w:cs="Calibri"/>
          <w:b/>
          <w:noProof/>
          <w:sz w:val="28"/>
          <w:szCs w:val="28"/>
          <w:lang w:val="ga-IE"/>
        </w:rPr>
        <w:tab/>
      </w:r>
      <w:r w:rsidR="00560D96" w:rsidRPr="00347B6C">
        <w:rPr>
          <w:rFonts w:ascii="Calibri" w:eastAsia="Calibri" w:hAnsi="Calibri" w:cs="Calibri"/>
          <w:b/>
          <w:noProof/>
          <w:sz w:val="28"/>
          <w:szCs w:val="28"/>
          <w:lang w:val="ga-IE"/>
        </w:rPr>
        <w:t>_________________________</w:t>
      </w:r>
    </w:p>
    <w:p w14:paraId="2076F439" w14:textId="77777777" w:rsidR="00560D96" w:rsidRPr="00347B6C" w:rsidRDefault="00761C8E" w:rsidP="00560D96">
      <w:pPr>
        <w:tabs>
          <w:tab w:val="left" w:pos="4253"/>
        </w:tabs>
        <w:rPr>
          <w:rFonts w:ascii="Calibri" w:eastAsia="Calibri" w:hAnsi="Calibri" w:cs="Calibri"/>
          <w:b/>
          <w:noProof/>
          <w:sz w:val="28"/>
          <w:szCs w:val="28"/>
          <w:lang w:val="ga-IE"/>
        </w:rPr>
      </w:pPr>
      <w:r>
        <w:rPr>
          <w:rFonts w:ascii="Calibri" w:eastAsia="Calibri" w:hAnsi="Calibri" w:cs="Calibri"/>
          <w:b/>
          <w:noProof/>
          <w:sz w:val="28"/>
          <w:szCs w:val="28"/>
          <w:lang w:val="ga-IE"/>
        </w:rPr>
        <w:t>Dáta</w:t>
      </w:r>
      <w:r w:rsidR="00560D96" w:rsidRPr="00347B6C">
        <w:rPr>
          <w:rFonts w:ascii="Calibri" w:eastAsia="Calibri" w:hAnsi="Calibri" w:cs="Calibri"/>
          <w:b/>
          <w:noProof/>
          <w:sz w:val="28"/>
          <w:szCs w:val="28"/>
          <w:lang w:val="ga-IE"/>
        </w:rPr>
        <w:t>:</w:t>
      </w:r>
      <w:r w:rsidR="00560D96" w:rsidRPr="00347B6C">
        <w:rPr>
          <w:rFonts w:ascii="Calibri" w:eastAsia="Calibri" w:hAnsi="Calibri" w:cs="Calibri"/>
          <w:b/>
          <w:noProof/>
          <w:sz w:val="28"/>
          <w:szCs w:val="28"/>
          <w:lang w:val="ga-IE"/>
        </w:rPr>
        <w:tab/>
      </w:r>
      <w:r w:rsidR="00560D96" w:rsidRPr="00347B6C">
        <w:rPr>
          <w:rFonts w:ascii="Calibri" w:eastAsia="Calibri" w:hAnsi="Calibri" w:cs="Calibri"/>
          <w:b/>
          <w:noProof/>
          <w:sz w:val="28"/>
          <w:szCs w:val="28"/>
          <w:lang w:val="ga-IE"/>
        </w:rPr>
        <w:tab/>
        <w:t>__________________________</w:t>
      </w:r>
    </w:p>
    <w:p w14:paraId="0E83EBC7" w14:textId="77777777" w:rsidR="00560D96" w:rsidRPr="00347B6C" w:rsidRDefault="00560D96" w:rsidP="00560D96">
      <w:pPr>
        <w:tabs>
          <w:tab w:val="left" w:pos="4253"/>
        </w:tabs>
        <w:rPr>
          <w:rFonts w:ascii="Calibri" w:eastAsia="Calibri" w:hAnsi="Calibri" w:cs="Calibri"/>
          <w:b/>
          <w:noProof/>
          <w:sz w:val="28"/>
          <w:szCs w:val="28"/>
          <w:lang w:val="ga-IE"/>
        </w:rPr>
      </w:pPr>
    </w:p>
    <w:p w14:paraId="75F8E630" w14:textId="77777777" w:rsidR="00560D96" w:rsidRPr="00347B6C" w:rsidRDefault="00560D96" w:rsidP="00560D96">
      <w:pPr>
        <w:tabs>
          <w:tab w:val="left" w:pos="4253"/>
        </w:tabs>
        <w:rPr>
          <w:rFonts w:ascii="Calibri" w:eastAsia="Calibri" w:hAnsi="Calibri" w:cs="Calibri"/>
          <w:b/>
          <w:noProof/>
          <w:sz w:val="28"/>
          <w:szCs w:val="28"/>
          <w:lang w:val="ga-IE"/>
        </w:rPr>
      </w:pPr>
    </w:p>
    <w:p w14:paraId="68A3C8C7" w14:textId="77777777" w:rsidR="00560D96" w:rsidRDefault="00560D96" w:rsidP="00560D96">
      <w:pPr>
        <w:tabs>
          <w:tab w:val="left" w:pos="4253"/>
        </w:tabs>
        <w:rPr>
          <w:rFonts w:ascii="Calibri" w:eastAsia="Calibri" w:hAnsi="Calibri" w:cs="Calibri"/>
          <w:b/>
          <w:noProof/>
          <w:sz w:val="28"/>
          <w:szCs w:val="28"/>
        </w:rPr>
      </w:pPr>
    </w:p>
    <w:p w14:paraId="6E5A788B" w14:textId="77777777" w:rsidR="00DD5949" w:rsidRDefault="00DD5949" w:rsidP="00560D96">
      <w:pPr>
        <w:tabs>
          <w:tab w:val="left" w:pos="4253"/>
        </w:tabs>
        <w:rPr>
          <w:rFonts w:ascii="Calibri" w:eastAsia="Calibri" w:hAnsi="Calibri" w:cs="Calibri"/>
          <w:b/>
          <w:noProof/>
          <w:sz w:val="28"/>
          <w:szCs w:val="28"/>
        </w:rPr>
      </w:pPr>
    </w:p>
    <w:p w14:paraId="1FCF6F2C" w14:textId="77777777" w:rsidR="00DD5949" w:rsidRDefault="00DD5949" w:rsidP="00560D96">
      <w:pPr>
        <w:tabs>
          <w:tab w:val="left" w:pos="4253"/>
        </w:tabs>
        <w:rPr>
          <w:rFonts w:ascii="Calibri" w:eastAsia="Calibri" w:hAnsi="Calibri" w:cs="Calibri"/>
          <w:b/>
          <w:noProof/>
          <w:sz w:val="28"/>
          <w:szCs w:val="28"/>
        </w:rPr>
      </w:pPr>
    </w:p>
    <w:p w14:paraId="73E8BC6E" w14:textId="77777777" w:rsidR="00DD5949" w:rsidRPr="00DD5949" w:rsidRDefault="00DD5949" w:rsidP="00560D96">
      <w:pPr>
        <w:tabs>
          <w:tab w:val="left" w:pos="4253"/>
        </w:tabs>
        <w:rPr>
          <w:rFonts w:ascii="Calibri" w:eastAsia="Calibri" w:hAnsi="Calibri" w:cs="Calibri"/>
          <w:b/>
          <w:noProof/>
          <w:sz w:val="28"/>
          <w:szCs w:val="28"/>
        </w:rPr>
      </w:pPr>
    </w:p>
    <w:p w14:paraId="4291B2CF" w14:textId="77777777" w:rsidR="00560D96" w:rsidRPr="00347B6C" w:rsidRDefault="00761C8E" w:rsidP="00560D96">
      <w:pPr>
        <w:jc w:val="center"/>
        <w:rPr>
          <w:rFonts w:ascii="Calibri" w:eastAsia="Calibri" w:hAnsi="Calibri" w:cs="Calibri"/>
          <w:b/>
          <w:noProof/>
          <w:sz w:val="28"/>
          <w:szCs w:val="28"/>
          <w:lang w:val="ga-IE"/>
        </w:rPr>
      </w:pPr>
      <w:r>
        <w:rPr>
          <w:rFonts w:ascii="Calibri" w:eastAsia="Calibri" w:hAnsi="Calibri" w:cs="Calibri"/>
          <w:b/>
          <w:noProof/>
          <w:sz w:val="28"/>
          <w:szCs w:val="28"/>
          <w:lang w:val="ga-IE"/>
        </w:rPr>
        <w:lastRenderedPageBreak/>
        <w:t>Dearbhuithe</w:t>
      </w:r>
    </w:p>
    <w:p w14:paraId="6A8589EF" w14:textId="77777777" w:rsidR="00560D96" w:rsidRPr="00347B6C" w:rsidRDefault="00560D96" w:rsidP="00560D96">
      <w:pPr>
        <w:jc w:val="center"/>
        <w:rPr>
          <w:rFonts w:ascii="Calibri" w:eastAsia="Calibri" w:hAnsi="Calibri" w:cs="Calibri"/>
          <w:b/>
          <w:noProof/>
          <w:sz w:val="28"/>
          <w:szCs w:val="28"/>
          <w:lang w:val="ga-IE"/>
        </w:rPr>
      </w:pPr>
    </w:p>
    <w:p w14:paraId="200994C1" w14:textId="77777777" w:rsidR="00560D96" w:rsidRPr="00347B6C" w:rsidRDefault="00761C8E" w:rsidP="00560D96">
      <w:pPr>
        <w:autoSpaceDE w:val="0"/>
        <w:autoSpaceDN w:val="0"/>
        <w:adjustRightInd w:val="0"/>
        <w:spacing w:after="200"/>
        <w:jc w:val="both"/>
        <w:rPr>
          <w:rFonts w:ascii="Calibri" w:eastAsia="Calibri" w:hAnsi="Calibri" w:cs="Calibri"/>
          <w:noProof/>
          <w:sz w:val="28"/>
          <w:szCs w:val="28"/>
          <w:lang w:val="ga-IE"/>
        </w:rPr>
      </w:pPr>
      <w:r>
        <w:rPr>
          <w:rFonts w:ascii="Calibri" w:eastAsia="Calibri" w:hAnsi="Calibri" w:cs="Calibri"/>
          <w:noProof/>
          <w:sz w:val="28"/>
          <w:szCs w:val="28"/>
          <w:lang w:val="ga-IE"/>
        </w:rPr>
        <w:t>Dearbhaím(id) leis seo</w:t>
      </w:r>
      <w:r w:rsidR="00560D96" w:rsidRPr="00347B6C">
        <w:rPr>
          <w:rFonts w:ascii="Calibri" w:eastAsia="Calibri" w:hAnsi="Calibri" w:cs="Calibri"/>
          <w:noProof/>
          <w:sz w:val="28"/>
          <w:szCs w:val="28"/>
          <w:lang w:val="ga-IE"/>
        </w:rPr>
        <w:t>:</w:t>
      </w:r>
    </w:p>
    <w:p w14:paraId="2A9C7E6A" w14:textId="77777777" w:rsidR="00560D96" w:rsidRPr="00347B6C" w:rsidRDefault="00761C8E" w:rsidP="00560D96">
      <w:pPr>
        <w:autoSpaceDE w:val="0"/>
        <w:autoSpaceDN w:val="0"/>
        <w:adjustRightInd w:val="0"/>
        <w:spacing w:after="200"/>
        <w:jc w:val="both"/>
        <w:rPr>
          <w:rFonts w:ascii="Calibri" w:eastAsia="Calibri" w:hAnsi="Calibri" w:cs="Calibri"/>
          <w:noProof/>
          <w:sz w:val="28"/>
          <w:szCs w:val="28"/>
          <w:lang w:val="ga-IE"/>
        </w:rPr>
      </w:pPr>
      <w:r>
        <w:rPr>
          <w:rFonts w:ascii="Calibri" w:eastAsia="Calibri" w:hAnsi="Calibri" w:cs="Calibri"/>
          <w:noProof/>
          <w:sz w:val="28"/>
          <w:szCs w:val="28"/>
          <w:lang w:val="ga-IE"/>
        </w:rPr>
        <w:t>Gur léigh agus gur thuig mé/muid an cháipéis Treoracha “Scéim Dreasachta Rátaí Tráchtála Chomhairle Contae Dhún na nGall” agus dearbhaím(id) go bhfuil comhlíonadh déanta ar na critéir agus na coinníollacha atá istigh sa cháipéis sin</w:t>
      </w:r>
      <w:r w:rsidR="00560D96" w:rsidRPr="00347B6C">
        <w:rPr>
          <w:rFonts w:ascii="Calibri" w:eastAsia="Calibri" w:hAnsi="Calibri" w:cs="Calibri"/>
          <w:noProof/>
          <w:sz w:val="28"/>
          <w:szCs w:val="28"/>
          <w:lang w:val="ga-IE"/>
        </w:rPr>
        <w:t xml:space="preserve">. </w:t>
      </w:r>
    </w:p>
    <w:p w14:paraId="50AA7B3A" w14:textId="77777777" w:rsidR="00560D96" w:rsidRPr="00347B6C" w:rsidRDefault="00761C8E" w:rsidP="00560D96">
      <w:pPr>
        <w:autoSpaceDE w:val="0"/>
        <w:autoSpaceDN w:val="0"/>
        <w:adjustRightInd w:val="0"/>
        <w:spacing w:after="200"/>
        <w:jc w:val="both"/>
        <w:rPr>
          <w:rFonts w:ascii="Calibri" w:eastAsia="Calibri" w:hAnsi="Calibri" w:cs="Calibri"/>
          <w:noProof/>
          <w:sz w:val="28"/>
          <w:szCs w:val="28"/>
          <w:lang w:val="ga-IE"/>
        </w:rPr>
      </w:pPr>
      <w:r>
        <w:rPr>
          <w:rFonts w:ascii="Calibri" w:eastAsia="Calibri" w:hAnsi="Calibri" w:cs="Calibri"/>
          <w:noProof/>
          <w:sz w:val="28"/>
          <w:szCs w:val="28"/>
          <w:lang w:val="ga-IE"/>
        </w:rPr>
        <w:t xml:space="preserve">Tá an fhaisnéis a thugtar san iarratas seo fírinneach agus cruinn agus </w:t>
      </w:r>
      <w:r w:rsidR="00F267DC">
        <w:rPr>
          <w:rFonts w:ascii="Calibri" w:eastAsia="Calibri" w:hAnsi="Calibri" w:cs="Calibri"/>
          <w:noProof/>
          <w:sz w:val="28"/>
          <w:szCs w:val="28"/>
          <w:lang w:val="ga-IE"/>
        </w:rPr>
        <w:t>ní</w:t>
      </w:r>
      <w:r>
        <w:rPr>
          <w:rFonts w:ascii="Calibri" w:eastAsia="Calibri" w:hAnsi="Calibri" w:cs="Calibri"/>
          <w:noProof/>
          <w:sz w:val="28"/>
          <w:szCs w:val="28"/>
          <w:lang w:val="ga-IE"/>
        </w:rPr>
        <w:t xml:space="preserve"> raibh an t-áitreabh oscailte le haghaidh tráchtála le linn an dá bhliain roimh an iarratas seo</w:t>
      </w:r>
      <w:r w:rsidR="00560D96" w:rsidRPr="00347B6C">
        <w:rPr>
          <w:rFonts w:ascii="Calibri" w:eastAsia="Calibri" w:hAnsi="Calibri" w:cs="Calibri"/>
          <w:noProof/>
          <w:sz w:val="28"/>
          <w:szCs w:val="28"/>
          <w:lang w:val="ga-IE"/>
        </w:rPr>
        <w:t xml:space="preserve">. </w:t>
      </w:r>
    </w:p>
    <w:p w14:paraId="37464E4A" w14:textId="77777777" w:rsidR="00560D96" w:rsidRPr="00347B6C" w:rsidRDefault="00560D96" w:rsidP="00560D96">
      <w:pPr>
        <w:autoSpaceDE w:val="0"/>
        <w:autoSpaceDN w:val="0"/>
        <w:adjustRightInd w:val="0"/>
        <w:spacing w:after="200"/>
        <w:jc w:val="both"/>
        <w:rPr>
          <w:rFonts w:ascii="Calibri" w:eastAsia="Calibri" w:hAnsi="Calibri" w:cs="Calibri"/>
          <w:noProof/>
          <w:sz w:val="28"/>
          <w:szCs w:val="28"/>
          <w:lang w:val="ga-IE"/>
        </w:rPr>
      </w:pPr>
    </w:p>
    <w:p w14:paraId="1F364E24" w14:textId="77777777" w:rsidR="00560D96" w:rsidRPr="00347B6C" w:rsidRDefault="00015436" w:rsidP="00560D96">
      <w:pPr>
        <w:autoSpaceDE w:val="0"/>
        <w:autoSpaceDN w:val="0"/>
        <w:adjustRightInd w:val="0"/>
        <w:spacing w:after="200"/>
        <w:jc w:val="both"/>
        <w:rPr>
          <w:rFonts w:ascii="Calibri" w:eastAsia="Calibri" w:hAnsi="Calibri" w:cs="Calibri"/>
          <w:noProof/>
          <w:sz w:val="28"/>
          <w:szCs w:val="28"/>
          <w:lang w:val="ga-IE"/>
        </w:rPr>
      </w:pPr>
      <w:r>
        <w:rPr>
          <w:rFonts w:ascii="Calibri" w:eastAsia="Calibri" w:hAnsi="Calibri" w:cs="Calibri"/>
          <w:b/>
          <w:noProof/>
          <w:sz w:val="28"/>
          <w:szCs w:val="28"/>
          <w:lang w:val="ga-IE"/>
        </w:rPr>
        <w:t>Sínithe</w:t>
      </w:r>
      <w:r w:rsidR="00560D96" w:rsidRPr="00347B6C">
        <w:rPr>
          <w:rFonts w:ascii="Calibri" w:eastAsia="Calibri" w:hAnsi="Calibri" w:cs="Calibri"/>
          <w:b/>
          <w:noProof/>
          <w:sz w:val="28"/>
          <w:szCs w:val="28"/>
          <w:lang w:val="ga-IE"/>
        </w:rPr>
        <w:t xml:space="preserve"> (</w:t>
      </w:r>
      <w:r>
        <w:rPr>
          <w:rFonts w:ascii="Calibri" w:eastAsia="Calibri" w:hAnsi="Calibri" w:cs="Calibri"/>
          <w:b/>
          <w:noProof/>
          <w:sz w:val="28"/>
          <w:szCs w:val="28"/>
          <w:lang w:val="ga-IE"/>
        </w:rPr>
        <w:t>ag Iarrthóir</w:t>
      </w:r>
      <w:r w:rsidR="00560D96" w:rsidRPr="00347B6C">
        <w:rPr>
          <w:rFonts w:ascii="Calibri" w:eastAsia="Calibri" w:hAnsi="Calibri" w:cs="Calibri"/>
          <w:b/>
          <w:noProof/>
          <w:sz w:val="28"/>
          <w:szCs w:val="28"/>
          <w:lang w:val="ga-IE"/>
        </w:rPr>
        <w:t>):</w:t>
      </w:r>
      <w:r w:rsidR="00560D96" w:rsidRPr="00347B6C">
        <w:rPr>
          <w:rFonts w:ascii="Calibri" w:eastAsia="Calibri" w:hAnsi="Calibri" w:cs="Calibri"/>
          <w:noProof/>
          <w:sz w:val="28"/>
          <w:szCs w:val="28"/>
          <w:lang w:val="ga-IE"/>
        </w:rPr>
        <w:tab/>
        <w:t>__________________________________</w:t>
      </w:r>
    </w:p>
    <w:p w14:paraId="01608C14" w14:textId="77777777" w:rsidR="00560D96" w:rsidRPr="00347B6C" w:rsidRDefault="00560D96" w:rsidP="00560D96">
      <w:pPr>
        <w:autoSpaceDE w:val="0"/>
        <w:autoSpaceDN w:val="0"/>
        <w:adjustRightInd w:val="0"/>
        <w:spacing w:after="200"/>
        <w:jc w:val="both"/>
        <w:rPr>
          <w:rFonts w:ascii="Calibri" w:eastAsia="Calibri" w:hAnsi="Calibri" w:cs="Calibri"/>
          <w:noProof/>
          <w:sz w:val="28"/>
          <w:szCs w:val="28"/>
          <w:lang w:val="ga-IE"/>
        </w:rPr>
      </w:pPr>
    </w:p>
    <w:p w14:paraId="6FEA9C4D" w14:textId="77777777" w:rsidR="00560D96" w:rsidRPr="00347B6C" w:rsidRDefault="00015436" w:rsidP="00560D96">
      <w:pPr>
        <w:autoSpaceDE w:val="0"/>
        <w:autoSpaceDN w:val="0"/>
        <w:adjustRightInd w:val="0"/>
        <w:spacing w:after="200"/>
        <w:jc w:val="both"/>
        <w:rPr>
          <w:rFonts w:ascii="Calibri" w:eastAsia="Calibri" w:hAnsi="Calibri" w:cs="Calibri"/>
          <w:noProof/>
          <w:sz w:val="28"/>
          <w:szCs w:val="28"/>
          <w:lang w:val="ga-IE"/>
        </w:rPr>
      </w:pPr>
      <w:r>
        <w:rPr>
          <w:rFonts w:ascii="Calibri" w:eastAsia="Calibri" w:hAnsi="Calibri" w:cs="Calibri"/>
          <w:b/>
          <w:noProof/>
          <w:sz w:val="28"/>
          <w:szCs w:val="28"/>
          <w:lang w:val="ga-IE"/>
        </w:rPr>
        <w:t>Dáta</w:t>
      </w:r>
      <w:r w:rsidR="00560D96" w:rsidRPr="00347B6C">
        <w:rPr>
          <w:rFonts w:ascii="Calibri" w:eastAsia="Calibri" w:hAnsi="Calibri" w:cs="Calibri"/>
          <w:b/>
          <w:noProof/>
          <w:sz w:val="28"/>
          <w:szCs w:val="28"/>
          <w:lang w:val="ga-IE"/>
        </w:rPr>
        <w:t xml:space="preserve">: </w:t>
      </w:r>
      <w:r w:rsidR="00560D96" w:rsidRPr="00347B6C">
        <w:rPr>
          <w:rFonts w:ascii="Calibri" w:eastAsia="Calibri" w:hAnsi="Calibri" w:cs="Calibri"/>
          <w:b/>
          <w:noProof/>
          <w:sz w:val="28"/>
          <w:szCs w:val="28"/>
          <w:lang w:val="ga-IE"/>
        </w:rPr>
        <w:tab/>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t>__________________________________</w:t>
      </w:r>
    </w:p>
    <w:p w14:paraId="167B294B" w14:textId="77777777" w:rsidR="00560D96" w:rsidRPr="00347B6C" w:rsidRDefault="00560D96" w:rsidP="00560D96">
      <w:pPr>
        <w:autoSpaceDE w:val="0"/>
        <w:autoSpaceDN w:val="0"/>
        <w:adjustRightInd w:val="0"/>
        <w:spacing w:after="200"/>
        <w:jc w:val="both"/>
        <w:rPr>
          <w:rFonts w:ascii="Calibri" w:eastAsia="Calibri" w:hAnsi="Calibri" w:cs="Calibri"/>
          <w:noProof/>
          <w:sz w:val="28"/>
          <w:szCs w:val="28"/>
          <w:lang w:val="ga-IE"/>
        </w:rPr>
      </w:pPr>
    </w:p>
    <w:p w14:paraId="0DEBCFE1" w14:textId="77777777" w:rsidR="00560D96" w:rsidRPr="00347B6C" w:rsidRDefault="00015436" w:rsidP="00560D96">
      <w:pPr>
        <w:autoSpaceDE w:val="0"/>
        <w:autoSpaceDN w:val="0"/>
        <w:adjustRightInd w:val="0"/>
        <w:spacing w:after="200"/>
        <w:jc w:val="both"/>
        <w:rPr>
          <w:rFonts w:ascii="Calibri" w:eastAsia="Calibri" w:hAnsi="Calibri" w:cs="Calibri"/>
          <w:noProof/>
          <w:sz w:val="28"/>
          <w:szCs w:val="28"/>
          <w:lang w:val="ga-IE"/>
        </w:rPr>
      </w:pPr>
      <w:r>
        <w:rPr>
          <w:rFonts w:ascii="Calibri" w:eastAsia="Calibri" w:hAnsi="Calibri" w:cs="Calibri"/>
          <w:noProof/>
          <w:sz w:val="28"/>
          <w:szCs w:val="28"/>
          <w:lang w:val="ga-IE"/>
        </w:rPr>
        <w:t>Tá an ceart ar cosaint ag Comhairle Contae Dhún na nGall aon fhaisnéis bhreise a lorg mar thacaíocht don iarratas seo. Ba chóir an fhoirm seo a chomhlánú roimh ghnó a thionscnamh i gContae Dhún na nGall agus a chur isteach leis an cháipéisíocht chúltaca ar fad chuig</w:t>
      </w:r>
      <w:r w:rsidR="00560D96" w:rsidRPr="00347B6C">
        <w:rPr>
          <w:rFonts w:ascii="Calibri" w:eastAsia="Calibri" w:hAnsi="Calibri" w:cs="Calibri"/>
          <w:noProof/>
          <w:sz w:val="28"/>
          <w:szCs w:val="28"/>
          <w:lang w:val="ga-IE"/>
        </w:rPr>
        <w:t>:</w:t>
      </w:r>
    </w:p>
    <w:p w14:paraId="2A92B5F8" w14:textId="77777777" w:rsidR="00560D96" w:rsidRPr="00347B6C" w:rsidRDefault="00560D96" w:rsidP="00560D96">
      <w:pPr>
        <w:spacing w:after="200"/>
        <w:jc w:val="both"/>
        <w:rPr>
          <w:rFonts w:eastAsia="Calibri" w:cstheme="minorHAnsi"/>
          <w:noProof/>
          <w:sz w:val="28"/>
          <w:szCs w:val="28"/>
          <w:lang w:val="ga-IE"/>
        </w:rPr>
      </w:pPr>
    </w:p>
    <w:p w14:paraId="595BACA8" w14:textId="77777777" w:rsidR="00560D96" w:rsidRPr="00347B6C" w:rsidRDefault="00560D96" w:rsidP="00560D96">
      <w:pPr>
        <w:spacing w:after="120"/>
        <w:jc w:val="both"/>
        <w:rPr>
          <w:rFonts w:eastAsia="Calibri" w:cstheme="minorHAnsi"/>
          <w:noProof/>
          <w:sz w:val="28"/>
          <w:szCs w:val="28"/>
          <w:lang w:val="ga-IE"/>
        </w:rPr>
      </w:pPr>
      <w:r w:rsidRPr="00347B6C">
        <w:rPr>
          <w:rFonts w:eastAsia="Calibri" w:cstheme="minorHAnsi"/>
          <w:noProof/>
          <w:sz w:val="28"/>
          <w:szCs w:val="28"/>
          <w:lang w:val="ga-IE"/>
        </w:rPr>
        <w:t>Ms Eimear Mc Dermott</w:t>
      </w:r>
    </w:p>
    <w:p w14:paraId="2CFB8066" w14:textId="77777777" w:rsidR="00560D96" w:rsidRPr="00347B6C" w:rsidRDefault="00560D96" w:rsidP="00560D96">
      <w:pPr>
        <w:spacing w:after="120"/>
        <w:jc w:val="both"/>
        <w:rPr>
          <w:rFonts w:eastAsia="Calibri" w:cstheme="minorHAnsi"/>
          <w:noProof/>
          <w:sz w:val="28"/>
          <w:szCs w:val="28"/>
          <w:lang w:val="ga-IE"/>
        </w:rPr>
      </w:pPr>
      <w:r w:rsidRPr="00347B6C">
        <w:rPr>
          <w:rFonts w:eastAsia="Calibri" w:cstheme="minorHAnsi"/>
          <w:noProof/>
          <w:sz w:val="28"/>
          <w:szCs w:val="28"/>
          <w:lang w:val="ga-IE"/>
        </w:rPr>
        <w:t>Income Collection Unit</w:t>
      </w:r>
    </w:p>
    <w:p w14:paraId="47799AF4" w14:textId="77777777" w:rsidR="00560D96" w:rsidRPr="00347B6C" w:rsidRDefault="00015436" w:rsidP="00560D96">
      <w:pPr>
        <w:spacing w:after="120"/>
        <w:jc w:val="both"/>
        <w:rPr>
          <w:rFonts w:eastAsia="Calibri" w:cstheme="minorHAnsi"/>
          <w:noProof/>
          <w:sz w:val="28"/>
          <w:szCs w:val="28"/>
          <w:lang w:val="ga-IE"/>
        </w:rPr>
      </w:pPr>
      <w:r>
        <w:rPr>
          <w:rFonts w:eastAsia="Calibri" w:cstheme="minorHAnsi"/>
          <w:noProof/>
          <w:sz w:val="28"/>
          <w:szCs w:val="28"/>
          <w:lang w:val="ga-IE"/>
        </w:rPr>
        <w:t>Comhairle Contae Dhún na nGall</w:t>
      </w:r>
    </w:p>
    <w:p w14:paraId="1F3A4A93" w14:textId="77777777" w:rsidR="00560D96" w:rsidRPr="00347B6C" w:rsidRDefault="00015436" w:rsidP="00560D96">
      <w:pPr>
        <w:spacing w:after="120"/>
        <w:jc w:val="both"/>
        <w:rPr>
          <w:rFonts w:eastAsia="Calibri" w:cstheme="minorHAnsi"/>
          <w:noProof/>
          <w:sz w:val="28"/>
          <w:szCs w:val="28"/>
          <w:lang w:val="ga-IE"/>
        </w:rPr>
      </w:pPr>
      <w:r>
        <w:rPr>
          <w:rFonts w:eastAsia="Calibri" w:cstheme="minorHAnsi"/>
          <w:noProof/>
          <w:sz w:val="28"/>
          <w:szCs w:val="28"/>
          <w:lang w:val="ga-IE"/>
        </w:rPr>
        <w:t>Teach an Chontae</w:t>
      </w:r>
    </w:p>
    <w:p w14:paraId="1A4BAB44" w14:textId="77777777" w:rsidR="00560D96" w:rsidRPr="00347B6C" w:rsidRDefault="00015436" w:rsidP="00560D96">
      <w:pPr>
        <w:spacing w:after="120"/>
        <w:jc w:val="both"/>
        <w:rPr>
          <w:rFonts w:eastAsia="Calibri" w:cstheme="minorHAnsi"/>
          <w:noProof/>
          <w:sz w:val="28"/>
          <w:szCs w:val="28"/>
          <w:lang w:val="ga-IE"/>
        </w:rPr>
      </w:pPr>
      <w:r>
        <w:rPr>
          <w:rFonts w:eastAsia="Calibri" w:cstheme="minorHAnsi"/>
          <w:noProof/>
          <w:sz w:val="28"/>
          <w:szCs w:val="28"/>
          <w:lang w:val="ga-IE"/>
        </w:rPr>
        <w:t>Leifear</w:t>
      </w:r>
    </w:p>
    <w:p w14:paraId="63F61C94" w14:textId="77777777" w:rsidR="00560D96" w:rsidRPr="00347B6C" w:rsidRDefault="00560D96" w:rsidP="00560D96">
      <w:pPr>
        <w:spacing w:after="120"/>
        <w:jc w:val="both"/>
        <w:rPr>
          <w:rFonts w:eastAsia="Calibri" w:cstheme="minorHAnsi"/>
          <w:noProof/>
          <w:sz w:val="28"/>
          <w:szCs w:val="28"/>
          <w:lang w:val="ga-IE"/>
        </w:rPr>
      </w:pPr>
      <w:r w:rsidRPr="00347B6C">
        <w:rPr>
          <w:rFonts w:eastAsia="Calibri" w:cstheme="minorHAnsi"/>
          <w:noProof/>
          <w:sz w:val="28"/>
          <w:szCs w:val="28"/>
          <w:lang w:val="ga-IE"/>
        </w:rPr>
        <w:t xml:space="preserve">Co. </w:t>
      </w:r>
      <w:r w:rsidR="00015436">
        <w:rPr>
          <w:rFonts w:eastAsia="Calibri" w:cstheme="minorHAnsi"/>
          <w:noProof/>
          <w:sz w:val="28"/>
          <w:szCs w:val="28"/>
          <w:lang w:val="ga-IE"/>
        </w:rPr>
        <w:t>Dhún na nGall</w:t>
      </w:r>
    </w:p>
    <w:p w14:paraId="73B3418A" w14:textId="77777777" w:rsidR="00560D96" w:rsidRPr="00347B6C" w:rsidRDefault="00560D96" w:rsidP="00560D96">
      <w:pPr>
        <w:spacing w:after="120"/>
        <w:jc w:val="both"/>
        <w:rPr>
          <w:rFonts w:eastAsia="Calibri" w:cstheme="minorHAnsi"/>
          <w:noProof/>
          <w:sz w:val="28"/>
          <w:szCs w:val="28"/>
          <w:lang w:val="ga-IE"/>
        </w:rPr>
      </w:pPr>
      <w:r w:rsidRPr="00347B6C">
        <w:rPr>
          <w:rFonts w:eastAsia="Calibri" w:cstheme="minorHAnsi"/>
          <w:noProof/>
          <w:color w:val="000000"/>
          <w:sz w:val="28"/>
          <w:szCs w:val="28"/>
          <w:shd w:val="clear" w:color="auto" w:fill="FFFFFF"/>
          <w:lang w:val="ga-IE"/>
        </w:rPr>
        <w:t>F93 Y622</w:t>
      </w:r>
    </w:p>
    <w:p w14:paraId="3EE63AED" w14:textId="77777777" w:rsidR="00560D96" w:rsidRPr="00347B6C" w:rsidRDefault="00560D96" w:rsidP="00560D96">
      <w:pPr>
        <w:spacing w:after="200"/>
        <w:jc w:val="both"/>
        <w:rPr>
          <w:rFonts w:ascii="Calibri" w:eastAsia="Calibri" w:hAnsi="Calibri" w:cs="Times New Roman"/>
          <w:noProof/>
          <w:sz w:val="28"/>
          <w:szCs w:val="28"/>
          <w:lang w:val="ga-IE"/>
        </w:rPr>
      </w:pPr>
    </w:p>
    <w:p w14:paraId="216F703D" w14:textId="77777777" w:rsidR="00560D96" w:rsidRPr="00347B6C" w:rsidRDefault="00015436" w:rsidP="00560D96">
      <w:pPr>
        <w:spacing w:after="200"/>
        <w:jc w:val="both"/>
        <w:rPr>
          <w:rFonts w:ascii="Calibri" w:eastAsia="Calibri" w:hAnsi="Calibri" w:cs="Times New Roman"/>
          <w:noProof/>
          <w:sz w:val="28"/>
          <w:szCs w:val="28"/>
          <w:lang w:val="ga-IE"/>
        </w:rPr>
      </w:pPr>
      <w:r>
        <w:rPr>
          <w:rFonts w:ascii="Calibri" w:eastAsia="Calibri" w:hAnsi="Calibri" w:cs="Times New Roman"/>
          <w:noProof/>
          <w:sz w:val="28"/>
          <w:szCs w:val="28"/>
          <w:lang w:val="ga-IE"/>
        </w:rPr>
        <w:t>Is féidir iarratas chomhlánaithe agus sínithe a scanadh agus a chur de ríomhphost chuig</w:t>
      </w:r>
      <w:r w:rsidR="00AD0DFA">
        <w:rPr>
          <w:rFonts w:ascii="Calibri" w:eastAsia="Calibri" w:hAnsi="Calibri" w:cs="Times New Roman"/>
          <w:noProof/>
          <w:sz w:val="28"/>
          <w:szCs w:val="28"/>
          <w:lang w:val="ga-IE"/>
        </w:rPr>
        <w:t xml:space="preserve"> </w:t>
      </w:r>
      <w:hyperlink r:id="rId16" w:history="1">
        <w:r w:rsidR="00560D96" w:rsidRPr="00347B6C">
          <w:rPr>
            <w:rStyle w:val="Hyperlink"/>
            <w:rFonts w:ascii="Calibri" w:eastAsia="Calibri" w:hAnsi="Calibri" w:cs="Times New Roman"/>
            <w:noProof/>
            <w:sz w:val="28"/>
            <w:szCs w:val="28"/>
            <w:lang w:val="ga-IE"/>
          </w:rPr>
          <w:t>ratesincentive@donegalcoco.ie</w:t>
        </w:r>
      </w:hyperlink>
    </w:p>
    <w:p w14:paraId="4B319B57" w14:textId="77777777" w:rsidR="00560D96" w:rsidRPr="00347B6C" w:rsidRDefault="00560D96" w:rsidP="00560D96">
      <w:pPr>
        <w:tabs>
          <w:tab w:val="left" w:pos="4253"/>
        </w:tabs>
        <w:rPr>
          <w:noProof/>
          <w:lang w:val="ga-IE"/>
        </w:rPr>
      </w:pPr>
    </w:p>
    <w:p w14:paraId="492147E0" w14:textId="77777777" w:rsidR="00560D96" w:rsidRPr="00347B6C" w:rsidRDefault="00560D96" w:rsidP="00560D96">
      <w:pPr>
        <w:tabs>
          <w:tab w:val="left" w:pos="4253"/>
        </w:tabs>
        <w:rPr>
          <w:noProof/>
          <w:lang w:val="ga-IE"/>
        </w:rPr>
      </w:pPr>
    </w:p>
    <w:p w14:paraId="1CCF2C1A" w14:textId="77777777" w:rsidR="00560D96" w:rsidRPr="00347B6C" w:rsidRDefault="00560D96" w:rsidP="00560D96">
      <w:pPr>
        <w:tabs>
          <w:tab w:val="left" w:pos="4253"/>
        </w:tabs>
        <w:rPr>
          <w:noProof/>
          <w:lang w:val="ga-IE"/>
        </w:rPr>
      </w:pPr>
    </w:p>
    <w:p w14:paraId="52DB9F1C" w14:textId="77777777" w:rsidR="00560D96" w:rsidRDefault="00015436" w:rsidP="00560D96">
      <w:pPr>
        <w:autoSpaceDE w:val="0"/>
        <w:autoSpaceDN w:val="0"/>
        <w:adjustRightInd w:val="0"/>
        <w:spacing w:after="200"/>
        <w:jc w:val="center"/>
        <w:rPr>
          <w:rFonts w:ascii="Calibri" w:eastAsia="Calibri" w:hAnsi="Calibri" w:cs="Calibri"/>
          <w:b/>
          <w:noProof/>
          <w:sz w:val="28"/>
          <w:szCs w:val="28"/>
        </w:rPr>
      </w:pPr>
      <w:r w:rsidRPr="00D24197">
        <w:rPr>
          <w:rFonts w:ascii="Calibri" w:eastAsia="Calibri" w:hAnsi="Calibri" w:cs="Calibri"/>
          <w:b/>
          <w:noProof/>
          <w:sz w:val="28"/>
          <w:szCs w:val="28"/>
          <w:highlight w:val="lightGray"/>
          <w:lang w:val="ga-IE"/>
        </w:rPr>
        <w:lastRenderedPageBreak/>
        <w:t>Le hAghaidh Úsáid Oifige Amháin</w:t>
      </w:r>
      <w:r>
        <w:rPr>
          <w:rFonts w:ascii="Calibri" w:eastAsia="Calibri" w:hAnsi="Calibri" w:cs="Calibri"/>
          <w:b/>
          <w:noProof/>
          <w:sz w:val="28"/>
          <w:szCs w:val="28"/>
          <w:lang w:val="ga-IE"/>
        </w:rPr>
        <w:t xml:space="preserve"> </w:t>
      </w:r>
    </w:p>
    <w:p w14:paraId="4E73E1D1" w14:textId="77777777" w:rsidR="00D24197" w:rsidRPr="00D24197" w:rsidRDefault="00D24197" w:rsidP="00560D96">
      <w:pPr>
        <w:autoSpaceDE w:val="0"/>
        <w:autoSpaceDN w:val="0"/>
        <w:adjustRightInd w:val="0"/>
        <w:spacing w:after="200"/>
        <w:jc w:val="center"/>
        <w:rPr>
          <w:rFonts w:ascii="Calibri" w:eastAsia="Calibri" w:hAnsi="Calibri" w:cs="Calibri"/>
          <w:b/>
          <w:noProof/>
          <w:sz w:val="28"/>
          <w:szCs w:val="28"/>
        </w:rPr>
      </w:pPr>
    </w:p>
    <w:p w14:paraId="4EAAF74D" w14:textId="77777777" w:rsidR="00560D96" w:rsidRPr="00347B6C" w:rsidRDefault="00015436" w:rsidP="00C60EA1">
      <w:pPr>
        <w:autoSpaceDE w:val="0"/>
        <w:autoSpaceDN w:val="0"/>
        <w:adjustRightInd w:val="0"/>
        <w:spacing w:after="120"/>
        <w:rPr>
          <w:rFonts w:ascii="Calibri" w:eastAsia="Calibri" w:hAnsi="Calibri" w:cs="Calibri"/>
          <w:noProof/>
          <w:sz w:val="28"/>
          <w:szCs w:val="28"/>
          <w:lang w:val="ga-IE"/>
        </w:rPr>
      </w:pPr>
      <w:r>
        <w:rPr>
          <w:rFonts w:ascii="Calibri" w:eastAsia="Calibri" w:hAnsi="Calibri" w:cs="Calibri"/>
          <w:noProof/>
          <w:sz w:val="28"/>
          <w:szCs w:val="28"/>
          <w:lang w:val="ga-IE"/>
        </w:rPr>
        <w:t>Uimh. Áitribh/Cuntais</w:t>
      </w:r>
      <w:r w:rsidR="00560D96" w:rsidRPr="00347B6C">
        <w:rPr>
          <w:rFonts w:ascii="Calibri" w:eastAsia="Calibri" w:hAnsi="Calibri" w:cs="Calibri"/>
          <w:noProof/>
          <w:sz w:val="28"/>
          <w:szCs w:val="28"/>
          <w:lang w:val="ga-IE"/>
        </w:rPr>
        <w:t>:</w:t>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t>______________________</w:t>
      </w:r>
    </w:p>
    <w:p w14:paraId="0FDE1FCA" w14:textId="77777777" w:rsidR="00560D96" w:rsidRPr="00347B6C" w:rsidRDefault="00560D96" w:rsidP="00C60EA1">
      <w:pPr>
        <w:autoSpaceDE w:val="0"/>
        <w:autoSpaceDN w:val="0"/>
        <w:adjustRightInd w:val="0"/>
        <w:spacing w:after="120"/>
        <w:rPr>
          <w:rFonts w:ascii="Calibri" w:eastAsia="Calibri" w:hAnsi="Calibri" w:cs="Calibri"/>
          <w:noProof/>
          <w:szCs w:val="28"/>
          <w:lang w:val="ga-IE"/>
        </w:rPr>
      </w:pPr>
    </w:p>
    <w:p w14:paraId="5776418D" w14:textId="77777777" w:rsidR="00560D96" w:rsidRPr="00347B6C" w:rsidRDefault="00015436" w:rsidP="00C60EA1">
      <w:pPr>
        <w:autoSpaceDE w:val="0"/>
        <w:autoSpaceDN w:val="0"/>
        <w:adjustRightInd w:val="0"/>
        <w:spacing w:after="120"/>
        <w:rPr>
          <w:rFonts w:ascii="Calibri" w:eastAsia="Calibri" w:hAnsi="Calibri" w:cs="Calibri"/>
          <w:noProof/>
          <w:sz w:val="28"/>
          <w:szCs w:val="28"/>
          <w:lang w:val="ga-IE"/>
        </w:rPr>
      </w:pPr>
      <w:r>
        <w:rPr>
          <w:rFonts w:ascii="Calibri" w:eastAsia="Calibri" w:hAnsi="Calibri" w:cs="Calibri"/>
          <w:noProof/>
          <w:sz w:val="28"/>
          <w:szCs w:val="28"/>
          <w:lang w:val="ga-IE"/>
        </w:rPr>
        <w:t>Suim iomlán rátaí a bhí dlite do</w:t>
      </w:r>
      <w:r w:rsidR="00560D96" w:rsidRPr="00347B6C">
        <w:rPr>
          <w:rFonts w:ascii="Calibri" w:eastAsia="Calibri" w:hAnsi="Calibri" w:cs="Calibri"/>
          <w:noProof/>
          <w:sz w:val="28"/>
          <w:szCs w:val="28"/>
          <w:lang w:val="ga-IE"/>
        </w:rPr>
        <w:t xml:space="preserve"> 2020:</w:t>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t>€____________</w:t>
      </w:r>
      <w:r w:rsidR="00207BC0" w:rsidRPr="00347B6C">
        <w:rPr>
          <w:rFonts w:ascii="Calibri" w:eastAsia="Calibri" w:hAnsi="Calibri" w:cs="Calibri"/>
          <w:noProof/>
          <w:sz w:val="28"/>
          <w:szCs w:val="28"/>
          <w:lang w:val="ga-IE"/>
        </w:rPr>
        <w:t>__</w:t>
      </w:r>
      <w:r w:rsidR="00560D96" w:rsidRPr="00347B6C">
        <w:rPr>
          <w:rFonts w:ascii="Calibri" w:eastAsia="Calibri" w:hAnsi="Calibri" w:cs="Calibri"/>
          <w:noProof/>
          <w:sz w:val="28"/>
          <w:szCs w:val="28"/>
          <w:lang w:val="ga-IE"/>
        </w:rPr>
        <w:t>______</w:t>
      </w:r>
    </w:p>
    <w:p w14:paraId="6EBDAEC3" w14:textId="77777777" w:rsidR="00560D96" w:rsidRPr="00347B6C" w:rsidRDefault="00560D96" w:rsidP="00C60EA1">
      <w:pPr>
        <w:autoSpaceDE w:val="0"/>
        <w:autoSpaceDN w:val="0"/>
        <w:adjustRightInd w:val="0"/>
        <w:spacing w:after="120"/>
        <w:rPr>
          <w:rFonts w:ascii="Calibri" w:eastAsia="Calibri" w:hAnsi="Calibri" w:cs="Calibri"/>
          <w:noProof/>
          <w:szCs w:val="28"/>
          <w:lang w:val="ga-IE"/>
        </w:rPr>
      </w:pPr>
    </w:p>
    <w:p w14:paraId="7DE6684C" w14:textId="77777777" w:rsidR="00560D96" w:rsidRPr="00347B6C" w:rsidRDefault="00015436" w:rsidP="00C60EA1">
      <w:pPr>
        <w:autoSpaceDE w:val="0"/>
        <w:autoSpaceDN w:val="0"/>
        <w:adjustRightInd w:val="0"/>
        <w:spacing w:after="120"/>
        <w:rPr>
          <w:rFonts w:ascii="Calibri" w:eastAsia="Calibri" w:hAnsi="Calibri" w:cs="Calibri"/>
          <w:noProof/>
          <w:sz w:val="28"/>
          <w:szCs w:val="28"/>
          <w:lang w:val="ga-IE"/>
        </w:rPr>
      </w:pPr>
      <w:r>
        <w:rPr>
          <w:rFonts w:ascii="Calibri" w:eastAsia="Calibri" w:hAnsi="Calibri" w:cs="Calibri"/>
          <w:noProof/>
          <w:sz w:val="28"/>
          <w:szCs w:val="28"/>
          <w:lang w:val="ga-IE"/>
        </w:rPr>
        <w:t>Luacháil inrátaithe</w:t>
      </w:r>
      <w:r w:rsidR="00560D96" w:rsidRPr="00347B6C">
        <w:rPr>
          <w:rFonts w:ascii="Calibri" w:eastAsia="Calibri" w:hAnsi="Calibri" w:cs="Calibri"/>
          <w:noProof/>
          <w:sz w:val="28"/>
          <w:szCs w:val="28"/>
          <w:lang w:val="ga-IE"/>
        </w:rPr>
        <w:t>:</w:t>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t>_____________</w:t>
      </w:r>
      <w:r w:rsidR="00207BC0" w:rsidRPr="00347B6C">
        <w:rPr>
          <w:rFonts w:ascii="Calibri" w:eastAsia="Calibri" w:hAnsi="Calibri" w:cs="Calibri"/>
          <w:noProof/>
          <w:sz w:val="28"/>
          <w:szCs w:val="28"/>
          <w:lang w:val="ga-IE"/>
        </w:rPr>
        <w:t>___</w:t>
      </w:r>
      <w:r w:rsidR="00560D96" w:rsidRPr="00347B6C">
        <w:rPr>
          <w:rFonts w:ascii="Calibri" w:eastAsia="Calibri" w:hAnsi="Calibri" w:cs="Calibri"/>
          <w:noProof/>
          <w:sz w:val="28"/>
          <w:szCs w:val="28"/>
          <w:lang w:val="ga-IE"/>
        </w:rPr>
        <w:t>_____</w:t>
      </w:r>
    </w:p>
    <w:p w14:paraId="0B3C1663" w14:textId="77777777" w:rsidR="00560D96" w:rsidRPr="00347B6C" w:rsidRDefault="00560D96" w:rsidP="00560D96">
      <w:pPr>
        <w:autoSpaceDE w:val="0"/>
        <w:autoSpaceDN w:val="0"/>
        <w:adjustRightInd w:val="0"/>
        <w:spacing w:after="160"/>
        <w:rPr>
          <w:rFonts w:ascii="Calibri" w:eastAsia="Calibri" w:hAnsi="Calibri" w:cs="Calibri"/>
          <w:noProof/>
          <w:sz w:val="16"/>
          <w:szCs w:val="28"/>
          <w:lang w:val="ga-IE"/>
        </w:rPr>
      </w:pPr>
    </w:p>
    <w:p w14:paraId="1B33814D" w14:textId="77777777" w:rsidR="00560D96" w:rsidRPr="00347B6C" w:rsidRDefault="00015436" w:rsidP="00560D96">
      <w:pPr>
        <w:autoSpaceDE w:val="0"/>
        <w:autoSpaceDN w:val="0"/>
        <w:adjustRightInd w:val="0"/>
        <w:spacing w:after="200"/>
        <w:rPr>
          <w:rFonts w:ascii="Calibri" w:eastAsia="Calibri" w:hAnsi="Calibri" w:cs="Calibri"/>
          <w:b/>
          <w:noProof/>
          <w:sz w:val="28"/>
          <w:szCs w:val="28"/>
          <w:u w:val="single"/>
          <w:lang w:val="ga-IE"/>
        </w:rPr>
      </w:pPr>
      <w:r>
        <w:rPr>
          <w:rFonts w:ascii="Calibri" w:eastAsia="Calibri" w:hAnsi="Calibri" w:cs="Calibri"/>
          <w:b/>
          <w:noProof/>
          <w:sz w:val="28"/>
          <w:szCs w:val="28"/>
          <w:u w:val="single"/>
          <w:lang w:val="ga-IE"/>
        </w:rPr>
        <w:t>Seicliosta</w:t>
      </w:r>
      <w:r w:rsidR="00560D96" w:rsidRPr="00347B6C">
        <w:rPr>
          <w:rFonts w:ascii="Calibri" w:eastAsia="Calibri" w:hAnsi="Calibri" w:cs="Calibri"/>
          <w:b/>
          <w:noProof/>
          <w:sz w:val="28"/>
          <w:szCs w:val="28"/>
          <w:u w:val="single"/>
          <w:lang w:val="ga-IE"/>
        </w:rPr>
        <w:t>:</w:t>
      </w:r>
      <w:r w:rsidR="00560D96" w:rsidRPr="00347B6C">
        <w:rPr>
          <w:rFonts w:ascii="Calibri" w:eastAsia="Calibri" w:hAnsi="Calibri" w:cs="Calibri"/>
          <w:noProof/>
          <w:sz w:val="28"/>
          <w:szCs w:val="28"/>
          <w:lang w:val="ga-IE"/>
        </w:rPr>
        <w:tab/>
      </w:r>
      <w:r w:rsidR="00560D96" w:rsidRPr="00347B6C">
        <w:rPr>
          <w:rFonts w:ascii="Calibri" w:eastAsia="Calibri" w:hAnsi="Calibri" w:cs="Calibri"/>
          <w:noProof/>
          <w:sz w:val="28"/>
          <w:szCs w:val="28"/>
          <w:lang w:val="ga-IE"/>
        </w:rPr>
        <w:tab/>
      </w:r>
    </w:p>
    <w:p w14:paraId="21F41654" w14:textId="77777777" w:rsidR="00560D96" w:rsidRPr="00347B6C" w:rsidRDefault="003461EE" w:rsidP="00560D96">
      <w:pPr>
        <w:autoSpaceDE w:val="0"/>
        <w:autoSpaceDN w:val="0"/>
        <w:adjustRightInd w:val="0"/>
        <w:spacing w:after="200"/>
        <w:rPr>
          <w:rFonts w:ascii="Calibri" w:eastAsia="Calibri" w:hAnsi="Calibri" w:cs="Calibri"/>
          <w:noProof/>
          <w:sz w:val="28"/>
          <w:szCs w:val="28"/>
          <w:lang w:val="ga-IE"/>
        </w:rPr>
      </w:pPr>
      <w:r w:rsidRPr="00347B6C">
        <w:rPr>
          <w:rFonts w:ascii="Calibri" w:eastAsia="Calibri" w:hAnsi="Calibri" w:cs="Calibri"/>
          <w:noProof/>
          <w:sz w:val="28"/>
          <w:szCs w:val="28"/>
        </w:rPr>
        <w:object w:dxaOrig="1440" w:dyaOrig="1440" w14:anchorId="3E05F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59.5pt;height:24.75pt" o:ole="">
            <v:imagedata r:id="rId17" o:title=""/>
          </v:shape>
          <w:control r:id="rId18" w:name="CheckBox2" w:shapeid="_x0000_i1039"/>
        </w:object>
      </w:r>
    </w:p>
    <w:p w14:paraId="2C096690" w14:textId="77777777" w:rsidR="00560D96" w:rsidRPr="00347B6C" w:rsidRDefault="003461EE" w:rsidP="00560D96">
      <w:pPr>
        <w:autoSpaceDE w:val="0"/>
        <w:autoSpaceDN w:val="0"/>
        <w:adjustRightInd w:val="0"/>
        <w:spacing w:after="200"/>
        <w:rPr>
          <w:rFonts w:ascii="Calibri" w:eastAsia="Calibri" w:hAnsi="Calibri" w:cs="Calibri"/>
          <w:noProof/>
          <w:sz w:val="28"/>
          <w:szCs w:val="28"/>
          <w:lang w:val="ga-IE"/>
        </w:rPr>
      </w:pPr>
      <w:r w:rsidRPr="00347B6C">
        <w:rPr>
          <w:rFonts w:ascii="Calibri" w:eastAsia="Calibri" w:hAnsi="Calibri" w:cs="Calibri"/>
          <w:noProof/>
          <w:sz w:val="28"/>
          <w:szCs w:val="28"/>
        </w:rPr>
        <w:object w:dxaOrig="1440" w:dyaOrig="1440" w14:anchorId="072AF16A">
          <v:shape id="_x0000_i1041" type="#_x0000_t75" style="width:259.5pt;height:24.75pt" o:ole="">
            <v:imagedata r:id="rId19" o:title=""/>
          </v:shape>
          <w:control r:id="rId20" w:name="CheckBox4" w:shapeid="_x0000_i1041"/>
        </w:object>
      </w:r>
    </w:p>
    <w:p w14:paraId="7FB0782D" w14:textId="77777777" w:rsidR="00560D96" w:rsidRPr="00347B6C" w:rsidRDefault="003461EE" w:rsidP="00560D96">
      <w:pPr>
        <w:autoSpaceDE w:val="0"/>
        <w:autoSpaceDN w:val="0"/>
        <w:adjustRightInd w:val="0"/>
        <w:spacing w:after="200"/>
        <w:rPr>
          <w:rFonts w:ascii="Calibri" w:eastAsia="Calibri" w:hAnsi="Calibri" w:cs="Calibri"/>
          <w:noProof/>
          <w:sz w:val="28"/>
          <w:szCs w:val="28"/>
          <w:lang w:val="ga-IE"/>
        </w:rPr>
      </w:pPr>
      <w:r w:rsidRPr="00347B6C">
        <w:rPr>
          <w:rFonts w:ascii="Calibri" w:eastAsia="Calibri" w:hAnsi="Calibri" w:cs="Calibri"/>
          <w:noProof/>
          <w:sz w:val="28"/>
          <w:szCs w:val="28"/>
        </w:rPr>
        <w:object w:dxaOrig="1440" w:dyaOrig="1440" w14:anchorId="157C33C5">
          <v:shape id="_x0000_i1043" type="#_x0000_t75" style="width:259.5pt;height:24.75pt" o:ole="">
            <v:imagedata r:id="rId21" o:title=""/>
          </v:shape>
          <w:control r:id="rId22" w:name="CheckBox3" w:shapeid="_x0000_i1043"/>
        </w:object>
      </w:r>
    </w:p>
    <w:p w14:paraId="2FFF5CB2" w14:textId="77777777" w:rsidR="00560D96" w:rsidRPr="00347B6C" w:rsidRDefault="00560D96" w:rsidP="00560D96">
      <w:pPr>
        <w:autoSpaceDE w:val="0"/>
        <w:autoSpaceDN w:val="0"/>
        <w:adjustRightInd w:val="0"/>
        <w:spacing w:after="200"/>
        <w:rPr>
          <w:rFonts w:ascii="Calibri" w:eastAsia="Calibri" w:hAnsi="Calibri" w:cs="Calibri"/>
          <w:noProof/>
          <w:sz w:val="12"/>
          <w:szCs w:val="28"/>
          <w:lang w:val="ga-IE"/>
        </w:rPr>
      </w:pPr>
    </w:p>
    <w:tbl>
      <w:tblPr>
        <w:tblStyle w:val="TableGrid1"/>
        <w:tblW w:w="0" w:type="auto"/>
        <w:tblLook w:val="04A0" w:firstRow="1" w:lastRow="0" w:firstColumn="1" w:lastColumn="0" w:noHBand="0" w:noVBand="1"/>
      </w:tblPr>
      <w:tblGrid>
        <w:gridCol w:w="3079"/>
        <w:gridCol w:w="3081"/>
        <w:gridCol w:w="3081"/>
      </w:tblGrid>
      <w:tr w:rsidR="00560D96" w:rsidRPr="00347B6C" w14:paraId="7E8DFF45" w14:textId="77777777" w:rsidTr="00560D96">
        <w:tc>
          <w:tcPr>
            <w:tcW w:w="3079" w:type="dxa"/>
          </w:tcPr>
          <w:p w14:paraId="7293E65D" w14:textId="77777777" w:rsidR="00560D96" w:rsidRPr="00347B6C" w:rsidRDefault="00015436" w:rsidP="00560D96">
            <w:pPr>
              <w:autoSpaceDE w:val="0"/>
              <w:autoSpaceDN w:val="0"/>
              <w:adjustRightInd w:val="0"/>
              <w:spacing w:after="200"/>
              <w:jc w:val="center"/>
              <w:rPr>
                <w:rFonts w:cs="Calibri"/>
                <w:b/>
                <w:noProof/>
                <w:sz w:val="28"/>
                <w:szCs w:val="28"/>
                <w:lang w:val="ga-IE"/>
              </w:rPr>
            </w:pPr>
            <w:r>
              <w:rPr>
                <w:rFonts w:cs="Calibri"/>
                <w:b/>
                <w:noProof/>
                <w:sz w:val="28"/>
                <w:szCs w:val="28"/>
                <w:lang w:val="ga-IE"/>
              </w:rPr>
              <w:t>Bliain</w:t>
            </w:r>
          </w:p>
        </w:tc>
        <w:tc>
          <w:tcPr>
            <w:tcW w:w="3081" w:type="dxa"/>
          </w:tcPr>
          <w:p w14:paraId="2EF9657D" w14:textId="77777777" w:rsidR="00560D96" w:rsidRPr="00347B6C" w:rsidRDefault="00015436" w:rsidP="00560D96">
            <w:pPr>
              <w:autoSpaceDE w:val="0"/>
              <w:autoSpaceDN w:val="0"/>
              <w:adjustRightInd w:val="0"/>
              <w:spacing w:after="200"/>
              <w:jc w:val="center"/>
              <w:rPr>
                <w:rFonts w:cs="Calibri"/>
                <w:b/>
                <w:noProof/>
                <w:sz w:val="28"/>
                <w:szCs w:val="28"/>
                <w:lang w:val="ga-IE"/>
              </w:rPr>
            </w:pPr>
            <w:r>
              <w:rPr>
                <w:rFonts w:cs="Calibri"/>
                <w:b/>
                <w:noProof/>
                <w:sz w:val="28"/>
                <w:szCs w:val="28"/>
                <w:lang w:val="ga-IE"/>
              </w:rPr>
              <w:t>Rátaí Iomlána dlite</w:t>
            </w:r>
            <w:r w:rsidR="00560D96" w:rsidRPr="00347B6C">
              <w:rPr>
                <w:rFonts w:cs="Calibri"/>
                <w:b/>
                <w:noProof/>
                <w:sz w:val="28"/>
                <w:szCs w:val="28"/>
                <w:lang w:val="ga-IE"/>
              </w:rPr>
              <w:t xml:space="preserve"> €</w:t>
            </w:r>
          </w:p>
        </w:tc>
        <w:tc>
          <w:tcPr>
            <w:tcW w:w="3081" w:type="dxa"/>
          </w:tcPr>
          <w:p w14:paraId="30B72EDF" w14:textId="77777777" w:rsidR="00560D96" w:rsidRPr="00347B6C" w:rsidRDefault="00015436" w:rsidP="00560D96">
            <w:pPr>
              <w:autoSpaceDE w:val="0"/>
              <w:autoSpaceDN w:val="0"/>
              <w:adjustRightInd w:val="0"/>
              <w:spacing w:after="200"/>
              <w:jc w:val="center"/>
              <w:rPr>
                <w:rFonts w:cs="Calibri"/>
                <w:b/>
                <w:noProof/>
                <w:sz w:val="28"/>
                <w:szCs w:val="28"/>
                <w:lang w:val="ga-IE"/>
              </w:rPr>
            </w:pPr>
            <w:r>
              <w:rPr>
                <w:rFonts w:cs="Calibri"/>
                <w:b/>
                <w:noProof/>
                <w:sz w:val="28"/>
                <w:szCs w:val="28"/>
                <w:lang w:val="ga-IE"/>
              </w:rPr>
              <w:t>Deontas</w:t>
            </w:r>
            <w:r w:rsidR="00560D96" w:rsidRPr="00347B6C">
              <w:rPr>
                <w:rFonts w:cs="Calibri"/>
                <w:b/>
                <w:noProof/>
                <w:sz w:val="28"/>
                <w:szCs w:val="28"/>
                <w:lang w:val="ga-IE"/>
              </w:rPr>
              <w:t xml:space="preserve"> %</w:t>
            </w:r>
          </w:p>
        </w:tc>
      </w:tr>
      <w:tr w:rsidR="00560D96" w:rsidRPr="00347B6C" w14:paraId="3FC3DD56" w14:textId="77777777" w:rsidTr="00560D96">
        <w:tc>
          <w:tcPr>
            <w:tcW w:w="3079" w:type="dxa"/>
          </w:tcPr>
          <w:p w14:paraId="2886E73D" w14:textId="77777777" w:rsidR="00560D96" w:rsidRPr="00347B6C" w:rsidRDefault="00015436" w:rsidP="00560D96">
            <w:pPr>
              <w:autoSpaceDE w:val="0"/>
              <w:autoSpaceDN w:val="0"/>
              <w:adjustRightInd w:val="0"/>
              <w:spacing w:after="200"/>
              <w:jc w:val="center"/>
              <w:rPr>
                <w:rFonts w:cs="Calibri"/>
                <w:noProof/>
                <w:sz w:val="28"/>
                <w:szCs w:val="28"/>
                <w:lang w:val="ga-IE"/>
              </w:rPr>
            </w:pPr>
            <w:r>
              <w:rPr>
                <w:rFonts w:cs="Calibri"/>
                <w:noProof/>
                <w:sz w:val="28"/>
                <w:szCs w:val="28"/>
                <w:lang w:val="ga-IE"/>
              </w:rPr>
              <w:t>Bliain</w:t>
            </w:r>
            <w:r w:rsidR="00560D96" w:rsidRPr="00347B6C">
              <w:rPr>
                <w:rFonts w:cs="Calibri"/>
                <w:noProof/>
                <w:sz w:val="28"/>
                <w:szCs w:val="28"/>
                <w:lang w:val="ga-IE"/>
              </w:rPr>
              <w:t xml:space="preserve"> 1</w:t>
            </w:r>
          </w:p>
        </w:tc>
        <w:tc>
          <w:tcPr>
            <w:tcW w:w="3081" w:type="dxa"/>
          </w:tcPr>
          <w:p w14:paraId="5A61DBA9" w14:textId="77777777" w:rsidR="00560D96" w:rsidRPr="00347B6C" w:rsidRDefault="00560D96" w:rsidP="00560D96">
            <w:pPr>
              <w:autoSpaceDE w:val="0"/>
              <w:autoSpaceDN w:val="0"/>
              <w:adjustRightInd w:val="0"/>
              <w:spacing w:after="200"/>
              <w:jc w:val="center"/>
              <w:rPr>
                <w:rFonts w:cs="Calibri"/>
                <w:noProof/>
                <w:sz w:val="28"/>
                <w:szCs w:val="28"/>
                <w:lang w:val="ga-IE"/>
              </w:rPr>
            </w:pPr>
          </w:p>
        </w:tc>
        <w:tc>
          <w:tcPr>
            <w:tcW w:w="3081" w:type="dxa"/>
          </w:tcPr>
          <w:p w14:paraId="7734CDB0" w14:textId="77777777" w:rsidR="00560D96" w:rsidRPr="00347B6C" w:rsidRDefault="00560D96" w:rsidP="00560D96">
            <w:pPr>
              <w:autoSpaceDE w:val="0"/>
              <w:autoSpaceDN w:val="0"/>
              <w:adjustRightInd w:val="0"/>
              <w:spacing w:after="200"/>
              <w:jc w:val="center"/>
              <w:rPr>
                <w:rFonts w:cs="Calibri"/>
                <w:noProof/>
                <w:sz w:val="28"/>
                <w:szCs w:val="28"/>
                <w:lang w:val="ga-IE"/>
              </w:rPr>
            </w:pPr>
            <w:r w:rsidRPr="00347B6C">
              <w:rPr>
                <w:rFonts w:cs="Calibri"/>
                <w:noProof/>
                <w:sz w:val="28"/>
                <w:szCs w:val="28"/>
                <w:lang w:val="ga-IE"/>
              </w:rPr>
              <w:t>75%</w:t>
            </w:r>
          </w:p>
        </w:tc>
      </w:tr>
      <w:tr w:rsidR="00560D96" w:rsidRPr="00347B6C" w14:paraId="08917DF5" w14:textId="77777777" w:rsidTr="00560D96">
        <w:tc>
          <w:tcPr>
            <w:tcW w:w="3079" w:type="dxa"/>
          </w:tcPr>
          <w:p w14:paraId="580F0495" w14:textId="77777777" w:rsidR="00560D96" w:rsidRPr="00347B6C" w:rsidRDefault="00015436" w:rsidP="00560D96">
            <w:pPr>
              <w:autoSpaceDE w:val="0"/>
              <w:autoSpaceDN w:val="0"/>
              <w:adjustRightInd w:val="0"/>
              <w:spacing w:after="200"/>
              <w:jc w:val="center"/>
              <w:rPr>
                <w:rFonts w:cs="Calibri"/>
                <w:noProof/>
                <w:sz w:val="28"/>
                <w:szCs w:val="28"/>
                <w:lang w:val="ga-IE"/>
              </w:rPr>
            </w:pPr>
            <w:r>
              <w:rPr>
                <w:rFonts w:cs="Calibri"/>
                <w:noProof/>
                <w:sz w:val="28"/>
                <w:szCs w:val="28"/>
                <w:lang w:val="ga-IE"/>
              </w:rPr>
              <w:t>Bliain</w:t>
            </w:r>
            <w:r w:rsidR="00560D96" w:rsidRPr="00347B6C">
              <w:rPr>
                <w:rFonts w:cs="Calibri"/>
                <w:noProof/>
                <w:sz w:val="28"/>
                <w:szCs w:val="28"/>
                <w:lang w:val="ga-IE"/>
              </w:rPr>
              <w:t xml:space="preserve"> 2</w:t>
            </w:r>
          </w:p>
        </w:tc>
        <w:tc>
          <w:tcPr>
            <w:tcW w:w="3081" w:type="dxa"/>
          </w:tcPr>
          <w:p w14:paraId="532FA7E3" w14:textId="77777777" w:rsidR="00560D96" w:rsidRPr="00347B6C" w:rsidRDefault="00560D96" w:rsidP="00560D96">
            <w:pPr>
              <w:autoSpaceDE w:val="0"/>
              <w:autoSpaceDN w:val="0"/>
              <w:adjustRightInd w:val="0"/>
              <w:spacing w:after="200"/>
              <w:jc w:val="center"/>
              <w:rPr>
                <w:rFonts w:cs="Calibri"/>
                <w:noProof/>
                <w:sz w:val="28"/>
                <w:szCs w:val="28"/>
                <w:lang w:val="ga-IE"/>
              </w:rPr>
            </w:pPr>
          </w:p>
        </w:tc>
        <w:tc>
          <w:tcPr>
            <w:tcW w:w="3081" w:type="dxa"/>
          </w:tcPr>
          <w:p w14:paraId="66488E8C" w14:textId="77777777" w:rsidR="00560D96" w:rsidRPr="00347B6C" w:rsidRDefault="00560D96" w:rsidP="00560D96">
            <w:pPr>
              <w:autoSpaceDE w:val="0"/>
              <w:autoSpaceDN w:val="0"/>
              <w:adjustRightInd w:val="0"/>
              <w:spacing w:after="200"/>
              <w:jc w:val="center"/>
              <w:rPr>
                <w:rFonts w:cs="Calibri"/>
                <w:noProof/>
                <w:sz w:val="28"/>
                <w:szCs w:val="28"/>
                <w:lang w:val="ga-IE"/>
              </w:rPr>
            </w:pPr>
            <w:r w:rsidRPr="00347B6C">
              <w:rPr>
                <w:rFonts w:cs="Calibri"/>
                <w:noProof/>
                <w:sz w:val="28"/>
                <w:szCs w:val="28"/>
                <w:lang w:val="ga-IE"/>
              </w:rPr>
              <w:t>50%</w:t>
            </w:r>
          </w:p>
        </w:tc>
      </w:tr>
      <w:tr w:rsidR="00560D96" w:rsidRPr="00347B6C" w14:paraId="4052A5AB" w14:textId="77777777" w:rsidTr="00560D96">
        <w:tc>
          <w:tcPr>
            <w:tcW w:w="3079" w:type="dxa"/>
          </w:tcPr>
          <w:p w14:paraId="5099E576" w14:textId="77777777" w:rsidR="00560D96" w:rsidRPr="00347B6C" w:rsidRDefault="00015436" w:rsidP="00560D96">
            <w:pPr>
              <w:autoSpaceDE w:val="0"/>
              <w:autoSpaceDN w:val="0"/>
              <w:adjustRightInd w:val="0"/>
              <w:spacing w:after="200"/>
              <w:jc w:val="center"/>
              <w:rPr>
                <w:rFonts w:cs="Calibri"/>
                <w:noProof/>
                <w:sz w:val="28"/>
                <w:szCs w:val="28"/>
                <w:lang w:val="ga-IE"/>
              </w:rPr>
            </w:pPr>
            <w:r>
              <w:rPr>
                <w:rFonts w:cs="Calibri"/>
                <w:noProof/>
                <w:sz w:val="28"/>
                <w:szCs w:val="28"/>
                <w:lang w:val="ga-IE"/>
              </w:rPr>
              <w:t>Bliain</w:t>
            </w:r>
            <w:r w:rsidR="00560D96" w:rsidRPr="00347B6C">
              <w:rPr>
                <w:rFonts w:cs="Calibri"/>
                <w:noProof/>
                <w:sz w:val="28"/>
                <w:szCs w:val="28"/>
                <w:lang w:val="ga-IE"/>
              </w:rPr>
              <w:t xml:space="preserve"> 3</w:t>
            </w:r>
          </w:p>
        </w:tc>
        <w:tc>
          <w:tcPr>
            <w:tcW w:w="3081" w:type="dxa"/>
          </w:tcPr>
          <w:p w14:paraId="3B04C851" w14:textId="77777777" w:rsidR="00560D96" w:rsidRPr="00347B6C" w:rsidRDefault="00560D96" w:rsidP="00560D96">
            <w:pPr>
              <w:autoSpaceDE w:val="0"/>
              <w:autoSpaceDN w:val="0"/>
              <w:adjustRightInd w:val="0"/>
              <w:spacing w:after="200"/>
              <w:jc w:val="center"/>
              <w:rPr>
                <w:rFonts w:cs="Calibri"/>
                <w:noProof/>
                <w:sz w:val="28"/>
                <w:szCs w:val="28"/>
                <w:lang w:val="ga-IE"/>
              </w:rPr>
            </w:pPr>
          </w:p>
        </w:tc>
        <w:tc>
          <w:tcPr>
            <w:tcW w:w="3081" w:type="dxa"/>
          </w:tcPr>
          <w:p w14:paraId="4185AD35" w14:textId="77777777" w:rsidR="00560D96" w:rsidRPr="00347B6C" w:rsidRDefault="00560D96" w:rsidP="00560D96">
            <w:pPr>
              <w:autoSpaceDE w:val="0"/>
              <w:autoSpaceDN w:val="0"/>
              <w:adjustRightInd w:val="0"/>
              <w:spacing w:after="200"/>
              <w:jc w:val="center"/>
              <w:rPr>
                <w:rFonts w:cs="Calibri"/>
                <w:noProof/>
                <w:sz w:val="28"/>
                <w:szCs w:val="28"/>
                <w:lang w:val="ga-IE"/>
              </w:rPr>
            </w:pPr>
            <w:r w:rsidRPr="00347B6C">
              <w:rPr>
                <w:rFonts w:cs="Calibri"/>
                <w:noProof/>
                <w:sz w:val="28"/>
                <w:szCs w:val="28"/>
                <w:lang w:val="ga-IE"/>
              </w:rPr>
              <w:t>25%</w:t>
            </w:r>
          </w:p>
        </w:tc>
      </w:tr>
    </w:tbl>
    <w:p w14:paraId="3DAA5BAD" w14:textId="77777777" w:rsidR="00560D96" w:rsidRPr="00347B6C" w:rsidRDefault="00560D96" w:rsidP="00560D96">
      <w:pPr>
        <w:autoSpaceDE w:val="0"/>
        <w:autoSpaceDN w:val="0"/>
        <w:adjustRightInd w:val="0"/>
        <w:spacing w:after="200"/>
        <w:rPr>
          <w:rFonts w:ascii="Calibri" w:eastAsia="Calibri" w:hAnsi="Calibri" w:cs="Calibri"/>
          <w:noProof/>
          <w:sz w:val="20"/>
          <w:szCs w:val="28"/>
          <w:lang w:val="ga-IE"/>
        </w:rPr>
      </w:pPr>
    </w:p>
    <w:p w14:paraId="4B8BCB6C" w14:textId="77777777" w:rsidR="00560D96" w:rsidRPr="00347B6C" w:rsidRDefault="00015436" w:rsidP="00560D96">
      <w:pPr>
        <w:tabs>
          <w:tab w:val="left" w:pos="3544"/>
          <w:tab w:val="left" w:pos="6521"/>
          <w:tab w:val="left" w:pos="6804"/>
        </w:tabs>
        <w:autoSpaceDE w:val="0"/>
        <w:autoSpaceDN w:val="0"/>
        <w:adjustRightInd w:val="0"/>
        <w:spacing w:after="200" w:line="360" w:lineRule="auto"/>
        <w:rPr>
          <w:rFonts w:ascii="Calibri" w:eastAsia="Calibri" w:hAnsi="Calibri" w:cs="Calibri"/>
          <w:b/>
          <w:noProof/>
          <w:sz w:val="28"/>
          <w:szCs w:val="28"/>
          <w:lang w:val="ga-IE"/>
        </w:rPr>
      </w:pPr>
      <w:r>
        <w:rPr>
          <w:rFonts w:ascii="Calibri" w:eastAsia="Calibri" w:hAnsi="Calibri" w:cs="Calibri"/>
          <w:b/>
          <w:noProof/>
          <w:sz w:val="28"/>
          <w:szCs w:val="28"/>
          <w:lang w:val="ga-IE"/>
        </w:rPr>
        <w:t>Dáta a fuarthas an t-iarratas</w:t>
      </w:r>
      <w:r w:rsidR="00560D96" w:rsidRPr="00347B6C">
        <w:rPr>
          <w:rFonts w:ascii="Calibri" w:eastAsia="Calibri" w:hAnsi="Calibri" w:cs="Calibri"/>
          <w:b/>
          <w:noProof/>
          <w:sz w:val="28"/>
          <w:szCs w:val="28"/>
          <w:lang w:val="ga-IE"/>
        </w:rPr>
        <w:t>:      _______________________</w:t>
      </w:r>
    </w:p>
    <w:p w14:paraId="4D07C454" w14:textId="77777777" w:rsidR="00560D96" w:rsidRPr="00347B6C" w:rsidRDefault="00015436" w:rsidP="00560D96">
      <w:pPr>
        <w:tabs>
          <w:tab w:val="left" w:pos="3119"/>
          <w:tab w:val="left" w:pos="3402"/>
          <w:tab w:val="left" w:pos="3686"/>
          <w:tab w:val="left" w:pos="6521"/>
          <w:tab w:val="left" w:pos="6946"/>
        </w:tabs>
        <w:autoSpaceDE w:val="0"/>
        <w:autoSpaceDN w:val="0"/>
        <w:adjustRightInd w:val="0"/>
        <w:spacing w:after="200" w:line="360" w:lineRule="auto"/>
        <w:rPr>
          <w:rFonts w:ascii="Calibri" w:eastAsia="Calibri" w:hAnsi="Calibri" w:cs="Calibri"/>
          <w:b/>
          <w:noProof/>
          <w:sz w:val="28"/>
          <w:szCs w:val="28"/>
          <w:lang w:val="ga-IE"/>
        </w:rPr>
      </w:pPr>
      <w:r>
        <w:rPr>
          <w:rFonts w:ascii="Calibri" w:eastAsia="Calibri" w:hAnsi="Calibri" w:cs="Calibri"/>
          <w:b/>
          <w:noProof/>
          <w:sz w:val="28"/>
          <w:szCs w:val="28"/>
          <w:lang w:val="ga-IE"/>
        </w:rPr>
        <w:t>Tuilleadh faisnéise iarrtha</w:t>
      </w:r>
      <w:r w:rsidR="00560D96" w:rsidRPr="00347B6C">
        <w:rPr>
          <w:rFonts w:ascii="Calibri" w:eastAsia="Calibri" w:hAnsi="Calibri" w:cs="Calibri"/>
          <w:b/>
          <w:noProof/>
          <w:sz w:val="28"/>
          <w:szCs w:val="28"/>
          <w:lang w:val="ga-IE"/>
        </w:rPr>
        <w:t>:</w:t>
      </w:r>
      <w:r w:rsidR="00560D96" w:rsidRPr="00347B6C">
        <w:rPr>
          <w:rFonts w:ascii="Calibri" w:eastAsia="Calibri" w:hAnsi="Calibri" w:cs="Calibri"/>
          <w:b/>
          <w:noProof/>
          <w:sz w:val="28"/>
          <w:szCs w:val="28"/>
          <w:lang w:val="ga-IE"/>
        </w:rPr>
        <w:tab/>
      </w:r>
      <w:r>
        <w:rPr>
          <w:rFonts w:ascii="Calibri" w:eastAsia="Calibri" w:hAnsi="Calibri" w:cs="Calibri"/>
          <w:b/>
          <w:noProof/>
          <w:sz w:val="28"/>
          <w:szCs w:val="28"/>
          <w:lang w:val="ga-IE"/>
        </w:rPr>
        <w:tab/>
      </w:r>
      <w:r w:rsidR="00D24197">
        <w:rPr>
          <w:rFonts w:ascii="Calibri" w:eastAsia="Calibri" w:hAnsi="Calibri" w:cs="Calibri"/>
          <w:b/>
          <w:noProof/>
          <w:sz w:val="28"/>
          <w:szCs w:val="28"/>
        </w:rPr>
        <w:t xml:space="preserve">   </w:t>
      </w:r>
      <w:r>
        <w:rPr>
          <w:rFonts w:ascii="Calibri" w:eastAsia="Calibri" w:hAnsi="Calibri" w:cs="Calibri"/>
          <w:b/>
          <w:noProof/>
          <w:sz w:val="28"/>
          <w:szCs w:val="28"/>
          <w:lang w:val="ga-IE"/>
        </w:rPr>
        <w:tab/>
      </w:r>
      <w:r w:rsidR="00560D96" w:rsidRPr="00347B6C">
        <w:rPr>
          <w:rFonts w:ascii="Calibri" w:eastAsia="Calibri" w:hAnsi="Calibri" w:cs="Calibri"/>
          <w:b/>
          <w:noProof/>
          <w:sz w:val="28"/>
          <w:szCs w:val="28"/>
          <w:lang w:val="ga-IE"/>
        </w:rPr>
        <w:t>________________________</w:t>
      </w:r>
    </w:p>
    <w:p w14:paraId="3E03990A" w14:textId="77777777" w:rsidR="00560D96" w:rsidRPr="00347B6C" w:rsidRDefault="00015436" w:rsidP="00560D96">
      <w:pPr>
        <w:autoSpaceDE w:val="0"/>
        <w:autoSpaceDN w:val="0"/>
        <w:adjustRightInd w:val="0"/>
        <w:spacing w:after="200" w:line="360" w:lineRule="auto"/>
        <w:rPr>
          <w:rFonts w:ascii="Calibri" w:eastAsia="Calibri" w:hAnsi="Calibri" w:cs="Calibri"/>
          <w:b/>
          <w:noProof/>
          <w:sz w:val="28"/>
          <w:szCs w:val="28"/>
          <w:lang w:val="ga-IE"/>
        </w:rPr>
      </w:pPr>
      <w:r>
        <w:rPr>
          <w:rFonts w:ascii="Calibri" w:eastAsia="Calibri" w:hAnsi="Calibri" w:cs="Calibri"/>
          <w:b/>
          <w:noProof/>
          <w:sz w:val="28"/>
          <w:szCs w:val="28"/>
          <w:lang w:val="ga-IE"/>
        </w:rPr>
        <w:t>Tuilleadh faisnéise faighte</w:t>
      </w:r>
      <w:r w:rsidR="00560D96" w:rsidRPr="00347B6C">
        <w:rPr>
          <w:rFonts w:ascii="Calibri" w:eastAsia="Calibri" w:hAnsi="Calibri" w:cs="Calibri"/>
          <w:b/>
          <w:noProof/>
          <w:sz w:val="28"/>
          <w:szCs w:val="28"/>
          <w:lang w:val="ga-IE"/>
        </w:rPr>
        <w:t>:</w:t>
      </w:r>
      <w:r w:rsidR="00560D96" w:rsidRPr="00347B6C">
        <w:rPr>
          <w:rFonts w:ascii="Calibri" w:eastAsia="Calibri" w:hAnsi="Calibri" w:cs="Calibri"/>
          <w:b/>
          <w:noProof/>
          <w:sz w:val="28"/>
          <w:szCs w:val="28"/>
          <w:lang w:val="ga-IE"/>
        </w:rPr>
        <w:tab/>
      </w:r>
      <w:r w:rsidR="00D24197">
        <w:rPr>
          <w:rFonts w:ascii="Calibri" w:eastAsia="Calibri" w:hAnsi="Calibri" w:cs="Calibri"/>
          <w:b/>
          <w:noProof/>
          <w:sz w:val="28"/>
          <w:szCs w:val="28"/>
        </w:rPr>
        <w:t xml:space="preserve">  </w:t>
      </w:r>
      <w:r w:rsidR="00560D96" w:rsidRPr="00347B6C">
        <w:rPr>
          <w:rFonts w:ascii="Calibri" w:eastAsia="Calibri" w:hAnsi="Calibri" w:cs="Calibri"/>
          <w:b/>
          <w:noProof/>
          <w:sz w:val="28"/>
          <w:szCs w:val="28"/>
          <w:lang w:val="ga-IE"/>
        </w:rPr>
        <w:t>________________________</w:t>
      </w:r>
    </w:p>
    <w:p w14:paraId="2B12FC43" w14:textId="77777777" w:rsidR="00560D96" w:rsidRPr="00347B6C" w:rsidRDefault="00015436" w:rsidP="00560D96">
      <w:pPr>
        <w:autoSpaceDE w:val="0"/>
        <w:autoSpaceDN w:val="0"/>
        <w:adjustRightInd w:val="0"/>
        <w:spacing w:after="200"/>
        <w:rPr>
          <w:rFonts w:ascii="Calibri" w:eastAsia="Calibri" w:hAnsi="Calibri" w:cs="Calibri"/>
          <w:b/>
          <w:noProof/>
          <w:sz w:val="28"/>
          <w:szCs w:val="28"/>
          <w:lang w:val="ga-IE"/>
        </w:rPr>
      </w:pPr>
      <w:r>
        <w:rPr>
          <w:rFonts w:ascii="Calibri" w:eastAsia="Calibri" w:hAnsi="Calibri" w:cs="Calibri"/>
          <w:b/>
          <w:noProof/>
          <w:sz w:val="28"/>
          <w:szCs w:val="28"/>
          <w:lang w:val="ga-IE"/>
        </w:rPr>
        <w:t>Dáta faofa</w:t>
      </w:r>
      <w:r w:rsidR="00560D96" w:rsidRPr="00347B6C">
        <w:rPr>
          <w:rFonts w:ascii="Calibri" w:eastAsia="Calibri" w:hAnsi="Calibri" w:cs="Calibri"/>
          <w:b/>
          <w:noProof/>
          <w:sz w:val="28"/>
          <w:szCs w:val="28"/>
          <w:lang w:val="ga-IE"/>
        </w:rPr>
        <w:t>:</w:t>
      </w:r>
      <w:r w:rsidR="00560D96" w:rsidRPr="00347B6C">
        <w:rPr>
          <w:rFonts w:ascii="Calibri" w:eastAsia="Calibri" w:hAnsi="Calibri" w:cs="Calibri"/>
          <w:b/>
          <w:noProof/>
          <w:sz w:val="28"/>
          <w:szCs w:val="28"/>
          <w:lang w:val="ga-IE"/>
        </w:rPr>
        <w:tab/>
      </w:r>
      <w:r w:rsidR="00560D96" w:rsidRPr="00347B6C">
        <w:rPr>
          <w:rFonts w:ascii="Calibri" w:eastAsia="Calibri" w:hAnsi="Calibri" w:cs="Calibri"/>
          <w:b/>
          <w:noProof/>
          <w:sz w:val="28"/>
          <w:szCs w:val="28"/>
          <w:lang w:val="ga-IE"/>
        </w:rPr>
        <w:tab/>
      </w:r>
      <w:r w:rsidR="00560D96" w:rsidRPr="00347B6C">
        <w:rPr>
          <w:rFonts w:ascii="Calibri" w:eastAsia="Calibri" w:hAnsi="Calibri" w:cs="Calibri"/>
          <w:b/>
          <w:noProof/>
          <w:sz w:val="28"/>
          <w:szCs w:val="28"/>
          <w:lang w:val="ga-IE"/>
        </w:rPr>
        <w:tab/>
      </w:r>
      <w:r w:rsidR="00D24197">
        <w:rPr>
          <w:rFonts w:ascii="Calibri" w:eastAsia="Calibri" w:hAnsi="Calibri" w:cs="Calibri"/>
          <w:b/>
          <w:noProof/>
          <w:sz w:val="28"/>
          <w:szCs w:val="28"/>
        </w:rPr>
        <w:tab/>
        <w:t xml:space="preserve">  </w:t>
      </w:r>
      <w:r w:rsidR="00560D96" w:rsidRPr="00347B6C">
        <w:rPr>
          <w:rFonts w:ascii="Calibri" w:eastAsia="Calibri" w:hAnsi="Calibri" w:cs="Calibri"/>
          <w:b/>
          <w:noProof/>
          <w:sz w:val="28"/>
          <w:szCs w:val="28"/>
          <w:lang w:val="ga-IE"/>
        </w:rPr>
        <w:t>________________________</w:t>
      </w:r>
    </w:p>
    <w:p w14:paraId="126451D6" w14:textId="77777777" w:rsidR="00560D96" w:rsidRPr="00347B6C" w:rsidRDefault="00560D96" w:rsidP="00560D96">
      <w:pPr>
        <w:autoSpaceDE w:val="0"/>
        <w:autoSpaceDN w:val="0"/>
        <w:adjustRightInd w:val="0"/>
        <w:spacing w:after="200"/>
        <w:rPr>
          <w:rFonts w:ascii="Calibri" w:eastAsia="Calibri" w:hAnsi="Calibri" w:cs="Calibri"/>
          <w:b/>
          <w:noProof/>
          <w:sz w:val="20"/>
          <w:szCs w:val="28"/>
          <w:lang w:val="ga-IE"/>
        </w:rPr>
      </w:pPr>
    </w:p>
    <w:p w14:paraId="2DA43AC3" w14:textId="77777777" w:rsidR="00560D96" w:rsidRPr="00347B6C" w:rsidRDefault="00015436" w:rsidP="00560D96">
      <w:pPr>
        <w:autoSpaceDE w:val="0"/>
        <w:autoSpaceDN w:val="0"/>
        <w:adjustRightInd w:val="0"/>
        <w:spacing w:after="200"/>
        <w:rPr>
          <w:rFonts w:ascii="Calibri" w:eastAsia="Calibri" w:hAnsi="Calibri" w:cs="Calibri"/>
          <w:b/>
          <w:noProof/>
          <w:sz w:val="28"/>
          <w:szCs w:val="28"/>
          <w:lang w:val="ga-IE"/>
        </w:rPr>
      </w:pPr>
      <w:r>
        <w:rPr>
          <w:rFonts w:ascii="Calibri" w:eastAsia="Calibri" w:hAnsi="Calibri" w:cs="Calibri"/>
          <w:b/>
          <w:noProof/>
          <w:sz w:val="28"/>
          <w:szCs w:val="28"/>
          <w:lang w:val="ga-IE"/>
        </w:rPr>
        <w:t xml:space="preserve">Méid an Deontais Bhliain </w:t>
      </w:r>
      <w:r w:rsidR="00560D96" w:rsidRPr="00347B6C">
        <w:rPr>
          <w:rFonts w:ascii="Calibri" w:eastAsia="Calibri" w:hAnsi="Calibri" w:cs="Calibri"/>
          <w:b/>
          <w:noProof/>
          <w:sz w:val="28"/>
          <w:szCs w:val="28"/>
          <w:lang w:val="ga-IE"/>
        </w:rPr>
        <w:t xml:space="preserve"> 1</w:t>
      </w:r>
      <w:r w:rsidR="00560D96" w:rsidRPr="00347B6C">
        <w:rPr>
          <w:rFonts w:ascii="Calibri" w:eastAsia="Calibri" w:hAnsi="Calibri" w:cs="Calibri"/>
          <w:b/>
          <w:noProof/>
          <w:sz w:val="28"/>
          <w:szCs w:val="28"/>
          <w:lang w:val="ga-IE"/>
        </w:rPr>
        <w:tab/>
      </w:r>
      <w:r w:rsidR="00560D96" w:rsidRPr="00347B6C">
        <w:rPr>
          <w:rFonts w:ascii="Calibri" w:eastAsia="Calibri" w:hAnsi="Calibri" w:cs="Calibri"/>
          <w:b/>
          <w:noProof/>
          <w:sz w:val="28"/>
          <w:szCs w:val="28"/>
          <w:lang w:val="ga-IE"/>
        </w:rPr>
        <w:tab/>
        <w:t>€_______________________</w:t>
      </w:r>
    </w:p>
    <w:p w14:paraId="106F1147" w14:textId="77777777" w:rsidR="00560D96" w:rsidRPr="00347B6C" w:rsidRDefault="00015436" w:rsidP="00560D96">
      <w:pPr>
        <w:autoSpaceDE w:val="0"/>
        <w:autoSpaceDN w:val="0"/>
        <w:adjustRightInd w:val="0"/>
        <w:spacing w:after="200"/>
        <w:rPr>
          <w:rFonts w:ascii="Calibri" w:eastAsia="Calibri" w:hAnsi="Calibri" w:cs="Calibri"/>
          <w:b/>
          <w:noProof/>
          <w:sz w:val="28"/>
          <w:szCs w:val="28"/>
          <w:lang w:val="ga-IE"/>
        </w:rPr>
      </w:pPr>
      <w:r>
        <w:rPr>
          <w:rFonts w:ascii="Calibri" w:eastAsia="Calibri" w:hAnsi="Calibri" w:cs="Calibri"/>
          <w:b/>
          <w:noProof/>
          <w:sz w:val="28"/>
          <w:szCs w:val="28"/>
          <w:lang w:val="ga-IE"/>
        </w:rPr>
        <w:t>Méid an Deontais Bhliain</w:t>
      </w:r>
      <w:r w:rsidR="00560D96" w:rsidRPr="00347B6C">
        <w:rPr>
          <w:rFonts w:ascii="Calibri" w:eastAsia="Calibri" w:hAnsi="Calibri" w:cs="Calibri"/>
          <w:b/>
          <w:noProof/>
          <w:sz w:val="28"/>
          <w:szCs w:val="28"/>
          <w:lang w:val="ga-IE"/>
        </w:rPr>
        <w:t>2</w:t>
      </w:r>
      <w:r w:rsidR="00560D96" w:rsidRPr="00347B6C">
        <w:rPr>
          <w:rFonts w:ascii="Calibri" w:eastAsia="Calibri" w:hAnsi="Calibri" w:cs="Calibri"/>
          <w:b/>
          <w:noProof/>
          <w:sz w:val="28"/>
          <w:szCs w:val="28"/>
          <w:lang w:val="ga-IE"/>
        </w:rPr>
        <w:tab/>
      </w:r>
      <w:r w:rsidR="00560D96" w:rsidRPr="00347B6C">
        <w:rPr>
          <w:rFonts w:ascii="Calibri" w:eastAsia="Calibri" w:hAnsi="Calibri" w:cs="Calibri"/>
          <w:b/>
          <w:noProof/>
          <w:sz w:val="28"/>
          <w:szCs w:val="28"/>
          <w:lang w:val="ga-IE"/>
        </w:rPr>
        <w:tab/>
        <w:t>€_______________________</w:t>
      </w:r>
    </w:p>
    <w:p w14:paraId="0FF67A62" w14:textId="77777777" w:rsidR="00560D96" w:rsidRPr="00347B6C" w:rsidRDefault="00015436" w:rsidP="00560D96">
      <w:pPr>
        <w:autoSpaceDE w:val="0"/>
        <w:autoSpaceDN w:val="0"/>
        <w:adjustRightInd w:val="0"/>
        <w:spacing w:after="200"/>
        <w:rPr>
          <w:rFonts w:ascii="Calibri" w:eastAsia="Calibri" w:hAnsi="Calibri" w:cs="Calibri"/>
          <w:b/>
          <w:noProof/>
          <w:sz w:val="28"/>
          <w:szCs w:val="28"/>
          <w:lang w:val="ga-IE"/>
        </w:rPr>
      </w:pPr>
      <w:r>
        <w:rPr>
          <w:rFonts w:ascii="Calibri" w:eastAsia="Calibri" w:hAnsi="Calibri" w:cs="Calibri"/>
          <w:b/>
          <w:noProof/>
          <w:sz w:val="28"/>
          <w:szCs w:val="28"/>
          <w:lang w:val="ga-IE"/>
        </w:rPr>
        <w:t>Méid an Deontais Bhliain</w:t>
      </w:r>
      <w:r w:rsidR="00560D96" w:rsidRPr="00347B6C">
        <w:rPr>
          <w:rFonts w:ascii="Calibri" w:eastAsia="Calibri" w:hAnsi="Calibri" w:cs="Calibri"/>
          <w:b/>
          <w:noProof/>
          <w:sz w:val="28"/>
          <w:szCs w:val="28"/>
          <w:lang w:val="ga-IE"/>
        </w:rPr>
        <w:t>3</w:t>
      </w:r>
      <w:r w:rsidR="00560D96" w:rsidRPr="00347B6C">
        <w:rPr>
          <w:rFonts w:ascii="Calibri" w:eastAsia="Calibri" w:hAnsi="Calibri" w:cs="Calibri"/>
          <w:b/>
          <w:noProof/>
          <w:sz w:val="28"/>
          <w:szCs w:val="28"/>
          <w:lang w:val="ga-IE"/>
        </w:rPr>
        <w:tab/>
      </w:r>
      <w:r w:rsidR="00560D96" w:rsidRPr="00347B6C">
        <w:rPr>
          <w:rFonts w:ascii="Calibri" w:eastAsia="Calibri" w:hAnsi="Calibri" w:cs="Calibri"/>
          <w:b/>
          <w:noProof/>
          <w:sz w:val="28"/>
          <w:szCs w:val="28"/>
          <w:lang w:val="ga-IE"/>
        </w:rPr>
        <w:tab/>
        <w:t>€_______________________</w:t>
      </w:r>
    </w:p>
    <w:sectPr w:rsidR="00560D96" w:rsidRPr="00347B6C" w:rsidSect="00FF568F">
      <w:footerReference w:type="default" r:id="rId23"/>
      <w:pgSz w:w="11905" w:h="16837" w:code="9"/>
      <w:pgMar w:top="1135" w:right="1440" w:bottom="993" w:left="1440" w:header="720" w:footer="563" w:gutter="0"/>
      <w:paperSrc w:first="15" w:other="15"/>
      <w:pgBorders w:offsetFrom="page">
        <w:top w:val="single" w:sz="4" w:space="24" w:color="auto"/>
        <w:left w:val="single" w:sz="4" w:space="24" w:color="auto"/>
        <w:bottom w:val="single" w:sz="4" w:space="24" w:color="auto"/>
        <w:right w:val="single" w:sz="4" w:space="24" w:color="auto"/>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21EDA" w14:textId="77777777" w:rsidR="00A91B99" w:rsidRDefault="00A91B99" w:rsidP="00D72657">
      <w:r>
        <w:separator/>
      </w:r>
    </w:p>
  </w:endnote>
  <w:endnote w:type="continuationSeparator" w:id="0">
    <w:p w14:paraId="1AA7F44B" w14:textId="77777777" w:rsidR="00A91B99" w:rsidRDefault="00A91B99" w:rsidP="00D7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2266"/>
      <w:docPartObj>
        <w:docPartGallery w:val="Page Numbers (Bottom of Page)"/>
        <w:docPartUnique/>
      </w:docPartObj>
    </w:sdtPr>
    <w:sdtEndPr/>
    <w:sdtContent>
      <w:p w14:paraId="7A3266BA" w14:textId="77777777" w:rsidR="00A91B99" w:rsidRDefault="00D241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9BF63C" w14:textId="77777777" w:rsidR="00A91B99" w:rsidRDefault="00A91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F7F1" w14:textId="77777777" w:rsidR="00A91B99" w:rsidRDefault="00A91B99" w:rsidP="00D72657">
      <w:r>
        <w:separator/>
      </w:r>
    </w:p>
  </w:footnote>
  <w:footnote w:type="continuationSeparator" w:id="0">
    <w:p w14:paraId="07BBF359" w14:textId="77777777" w:rsidR="00A91B99" w:rsidRDefault="00A91B99" w:rsidP="00D72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rawingGridVerticalSpacing w:val="299"/>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2F8E"/>
    <w:rsid w:val="00011797"/>
    <w:rsid w:val="00015436"/>
    <w:rsid w:val="000633DE"/>
    <w:rsid w:val="000938A3"/>
    <w:rsid w:val="000E376A"/>
    <w:rsid w:val="001013BD"/>
    <w:rsid w:val="00130CB4"/>
    <w:rsid w:val="00147B0C"/>
    <w:rsid w:val="00155798"/>
    <w:rsid w:val="00176430"/>
    <w:rsid w:val="00193A18"/>
    <w:rsid w:val="001C6141"/>
    <w:rsid w:val="00207BC0"/>
    <w:rsid w:val="002A7973"/>
    <w:rsid w:val="00326F37"/>
    <w:rsid w:val="003461EE"/>
    <w:rsid w:val="00347B6C"/>
    <w:rsid w:val="0040790D"/>
    <w:rsid w:val="00487FF0"/>
    <w:rsid w:val="004F20E6"/>
    <w:rsid w:val="00560D96"/>
    <w:rsid w:val="0061387E"/>
    <w:rsid w:val="006E2F8E"/>
    <w:rsid w:val="006E6055"/>
    <w:rsid w:val="00714E3F"/>
    <w:rsid w:val="00761C8E"/>
    <w:rsid w:val="007B732D"/>
    <w:rsid w:val="008A41B8"/>
    <w:rsid w:val="008E323E"/>
    <w:rsid w:val="009C44D7"/>
    <w:rsid w:val="009D2CB3"/>
    <w:rsid w:val="00A0393E"/>
    <w:rsid w:val="00A403BD"/>
    <w:rsid w:val="00A472D4"/>
    <w:rsid w:val="00A91B99"/>
    <w:rsid w:val="00A97887"/>
    <w:rsid w:val="00AB135B"/>
    <w:rsid w:val="00AC04AB"/>
    <w:rsid w:val="00AD0DFA"/>
    <w:rsid w:val="00B87A07"/>
    <w:rsid w:val="00BD6FE6"/>
    <w:rsid w:val="00BD7470"/>
    <w:rsid w:val="00C45317"/>
    <w:rsid w:val="00C60EA1"/>
    <w:rsid w:val="00C749BC"/>
    <w:rsid w:val="00C77CDF"/>
    <w:rsid w:val="00CB0E21"/>
    <w:rsid w:val="00CF7A0F"/>
    <w:rsid w:val="00D04DB9"/>
    <w:rsid w:val="00D055C1"/>
    <w:rsid w:val="00D24197"/>
    <w:rsid w:val="00D40558"/>
    <w:rsid w:val="00D72657"/>
    <w:rsid w:val="00DD5949"/>
    <w:rsid w:val="00E303A6"/>
    <w:rsid w:val="00E50330"/>
    <w:rsid w:val="00EF66E2"/>
    <w:rsid w:val="00F037DB"/>
    <w:rsid w:val="00F267DC"/>
    <w:rsid w:val="00FF56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strokecolor="none"/>
    </o:shapedefaults>
    <o:shapelayout v:ext="edit">
      <o:idmap v:ext="edit" data="1"/>
    </o:shapelayout>
  </w:shapeDefaults>
  <w:decimalSymbol w:val="."/>
  <w:listSeparator w:val=","/>
  <w14:docId w14:val="3D5855F1"/>
  <w15:docId w15:val="{2BB9A2B1-3D74-4E2D-B1BE-39E7990A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2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2F8E"/>
    <w:rPr>
      <w:rFonts w:ascii="Tahoma" w:hAnsi="Tahoma" w:cs="Tahoma"/>
      <w:sz w:val="16"/>
      <w:szCs w:val="16"/>
    </w:rPr>
  </w:style>
  <w:style w:type="character" w:customStyle="1" w:styleId="BalloonTextChar">
    <w:name w:val="Balloon Text Char"/>
    <w:basedOn w:val="DefaultParagraphFont"/>
    <w:link w:val="BalloonText"/>
    <w:uiPriority w:val="99"/>
    <w:semiHidden/>
    <w:rsid w:val="006E2F8E"/>
    <w:rPr>
      <w:rFonts w:ascii="Tahoma" w:hAnsi="Tahoma" w:cs="Tahoma"/>
      <w:sz w:val="16"/>
      <w:szCs w:val="16"/>
    </w:rPr>
  </w:style>
  <w:style w:type="paragraph" w:customStyle="1" w:styleId="StyleTableBodyTextItalic">
    <w:name w:val="Style Table Body Text + Italic"/>
    <w:basedOn w:val="Normal"/>
    <w:link w:val="StyleTableBodyTextItalicChar"/>
    <w:uiPriority w:val="99"/>
    <w:rsid w:val="006E2F8E"/>
    <w:pPr>
      <w:spacing w:after="60"/>
    </w:pPr>
    <w:rPr>
      <w:rFonts w:ascii="Arial" w:eastAsia="Times New Roman" w:hAnsi="Arial" w:cs="Arial"/>
      <w:i/>
      <w:iCs/>
      <w:sz w:val="18"/>
      <w:szCs w:val="18"/>
      <w:lang w:val="en-US"/>
    </w:rPr>
  </w:style>
  <w:style w:type="character" w:customStyle="1" w:styleId="StyleTableBodyTextItalicChar">
    <w:name w:val="Style Table Body Text + Italic Char"/>
    <w:basedOn w:val="DefaultParagraphFont"/>
    <w:link w:val="StyleTableBodyTextItalic"/>
    <w:uiPriority w:val="99"/>
    <w:locked/>
    <w:rsid w:val="006E2F8E"/>
    <w:rPr>
      <w:rFonts w:ascii="Arial" w:eastAsia="Times New Roman" w:hAnsi="Arial" w:cs="Arial"/>
      <w:i/>
      <w:iCs/>
      <w:sz w:val="18"/>
      <w:szCs w:val="18"/>
      <w:lang w:val="en-US"/>
    </w:rPr>
  </w:style>
  <w:style w:type="paragraph" w:styleId="Header">
    <w:name w:val="header"/>
    <w:basedOn w:val="Normal"/>
    <w:link w:val="HeaderChar"/>
    <w:uiPriority w:val="99"/>
    <w:semiHidden/>
    <w:unhideWhenUsed/>
    <w:rsid w:val="00D72657"/>
    <w:pPr>
      <w:tabs>
        <w:tab w:val="center" w:pos="4513"/>
        <w:tab w:val="right" w:pos="9026"/>
      </w:tabs>
    </w:pPr>
  </w:style>
  <w:style w:type="character" w:customStyle="1" w:styleId="HeaderChar">
    <w:name w:val="Header Char"/>
    <w:basedOn w:val="DefaultParagraphFont"/>
    <w:link w:val="Header"/>
    <w:uiPriority w:val="99"/>
    <w:semiHidden/>
    <w:rsid w:val="00D72657"/>
  </w:style>
  <w:style w:type="paragraph" w:styleId="Footer">
    <w:name w:val="footer"/>
    <w:basedOn w:val="Normal"/>
    <w:link w:val="FooterChar"/>
    <w:uiPriority w:val="99"/>
    <w:unhideWhenUsed/>
    <w:rsid w:val="00D72657"/>
    <w:pPr>
      <w:tabs>
        <w:tab w:val="center" w:pos="4513"/>
        <w:tab w:val="right" w:pos="9026"/>
      </w:tabs>
    </w:pPr>
  </w:style>
  <w:style w:type="character" w:customStyle="1" w:styleId="FooterChar">
    <w:name w:val="Footer Char"/>
    <w:basedOn w:val="DefaultParagraphFont"/>
    <w:link w:val="Footer"/>
    <w:uiPriority w:val="99"/>
    <w:rsid w:val="00D72657"/>
  </w:style>
  <w:style w:type="character" w:styleId="Hyperlink">
    <w:name w:val="Hyperlink"/>
    <w:basedOn w:val="DefaultParagraphFont"/>
    <w:uiPriority w:val="99"/>
    <w:unhideWhenUsed/>
    <w:rsid w:val="00155798"/>
    <w:rPr>
      <w:color w:val="0000FF"/>
      <w:u w:val="single"/>
    </w:rPr>
  </w:style>
  <w:style w:type="character" w:styleId="PlaceholderText">
    <w:name w:val="Placeholder Text"/>
    <w:basedOn w:val="DefaultParagraphFont"/>
    <w:uiPriority w:val="99"/>
    <w:semiHidden/>
    <w:rsid w:val="0061387E"/>
    <w:rPr>
      <w:color w:val="808080"/>
    </w:rPr>
  </w:style>
  <w:style w:type="table" w:customStyle="1" w:styleId="TableGrid1">
    <w:name w:val="Table Grid1"/>
    <w:basedOn w:val="TableNormal"/>
    <w:next w:val="TableGrid"/>
    <w:uiPriority w:val="59"/>
    <w:rsid w:val="00560D96"/>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04DB9"/>
    <w:rPr>
      <w:sz w:val="20"/>
      <w:szCs w:val="20"/>
    </w:rPr>
  </w:style>
  <w:style w:type="character" w:customStyle="1" w:styleId="EndnoteTextChar">
    <w:name w:val="Endnote Text Char"/>
    <w:basedOn w:val="DefaultParagraphFont"/>
    <w:link w:val="EndnoteText"/>
    <w:uiPriority w:val="99"/>
    <w:semiHidden/>
    <w:rsid w:val="00D04DB9"/>
    <w:rPr>
      <w:sz w:val="20"/>
      <w:szCs w:val="20"/>
    </w:rPr>
  </w:style>
  <w:style w:type="character" w:styleId="EndnoteReference">
    <w:name w:val="endnote reference"/>
    <w:basedOn w:val="DefaultParagraphFont"/>
    <w:uiPriority w:val="99"/>
    <w:semiHidden/>
    <w:unhideWhenUsed/>
    <w:rsid w:val="00D04DB9"/>
    <w:rPr>
      <w:vertAlign w:val="superscript"/>
    </w:rPr>
  </w:style>
  <w:style w:type="paragraph" w:styleId="FootnoteText">
    <w:name w:val="footnote text"/>
    <w:basedOn w:val="Normal"/>
    <w:link w:val="FootnoteTextChar"/>
    <w:uiPriority w:val="99"/>
    <w:semiHidden/>
    <w:unhideWhenUsed/>
    <w:rsid w:val="00347B6C"/>
    <w:rPr>
      <w:sz w:val="20"/>
      <w:szCs w:val="20"/>
    </w:rPr>
  </w:style>
  <w:style w:type="character" w:customStyle="1" w:styleId="FootnoteTextChar">
    <w:name w:val="Footnote Text Char"/>
    <w:basedOn w:val="DefaultParagraphFont"/>
    <w:link w:val="FootnoteText"/>
    <w:uiPriority w:val="99"/>
    <w:semiHidden/>
    <w:rsid w:val="00347B6C"/>
    <w:rPr>
      <w:sz w:val="20"/>
      <w:szCs w:val="20"/>
    </w:rPr>
  </w:style>
  <w:style w:type="character" w:styleId="FootnoteReference">
    <w:name w:val="footnote reference"/>
    <w:basedOn w:val="DefaultParagraphFont"/>
    <w:uiPriority w:val="99"/>
    <w:semiHidden/>
    <w:unhideWhenUsed/>
    <w:rsid w:val="00347B6C"/>
    <w:rPr>
      <w:vertAlign w:val="superscript"/>
    </w:rPr>
  </w:style>
  <w:style w:type="paragraph" w:styleId="HTMLPreformatted">
    <w:name w:val="HTML Preformatted"/>
    <w:basedOn w:val="Normal"/>
    <w:link w:val="HTMLPreformattedChar"/>
    <w:uiPriority w:val="99"/>
    <w:semiHidden/>
    <w:unhideWhenUsed/>
    <w:rsid w:val="006E605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605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4601">
      <w:bodyDiv w:val="1"/>
      <w:marLeft w:val="0"/>
      <w:marRight w:val="0"/>
      <w:marTop w:val="0"/>
      <w:marBottom w:val="0"/>
      <w:divBdr>
        <w:top w:val="none" w:sz="0" w:space="0" w:color="auto"/>
        <w:left w:val="none" w:sz="0" w:space="0" w:color="auto"/>
        <w:bottom w:val="none" w:sz="0" w:space="0" w:color="auto"/>
        <w:right w:val="none" w:sz="0" w:space="0" w:color="auto"/>
      </w:divBdr>
    </w:div>
    <w:div w:id="20695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ocalenterprise.ie/donegal" TargetMode="External"/><Relationship Id="rId18" Type="http://schemas.openxmlformats.org/officeDocument/2006/relationships/control" Target="activeX/activeX1.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tesincentive@donegalcoco.ie" TargetMode="External"/><Relationship Id="rId20" Type="http://schemas.openxmlformats.org/officeDocument/2006/relationships/control" Target="activeX/activeX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negalcoco.i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04.safelinks.protection.outlook.com/?url=https%3A%2F%2Fsubmit.link%2F1wU&amp;data=05%7C02%7CEMCDERMOTT%40Donegalcoco.ie%7C5a506577426d487f6ebb08de071f2f6d%7C0f6dd92f401a42d4acd99578b5b96c42%7C0%7C0%7C638956027683213971%7CUnknown%7CTWFpbGZsb3d8eyJFbXB0eU1hcGkiOnRydWUsIlYiOiIwLjAuMDAwMCIsIlAiOiJXaW4zMiIsIkFOIjoiTWFpbCIsIldUIjoyfQ%3D%3D%7C0%7C%7C%7C&amp;sdata=5bvfm9XVcCNJzP7g04YL68MqH9JIoKfQIHBzM8GB6l8%3D&amp;reserved=0"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info@leo.donegalcoco.ie" TargetMode="External"/><Relationship Id="rId22"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B5C993DC784C41B68E20C2B6C371A2" ma:contentTypeVersion="11" ma:contentTypeDescription="Create a new document." ma:contentTypeScope="" ma:versionID="2b39d5894be379f099b4f23f1ea80143">
  <xsd:schema xmlns:xsd="http://www.w3.org/2001/XMLSchema" xmlns:xs="http://www.w3.org/2001/XMLSchema" xmlns:p="http://schemas.microsoft.com/office/2006/metadata/properties" xmlns:ns3="8b5936f1-0790-4227-887f-eb7ffb33dc1c" xmlns:ns4="0d70c341-754b-4f47-a7a4-1d83fd0e15eb" targetNamespace="http://schemas.microsoft.com/office/2006/metadata/properties" ma:root="true" ma:fieldsID="b8590c8adda6435771ee4882f7de1006" ns3:_="" ns4:_="">
    <xsd:import namespace="8b5936f1-0790-4227-887f-eb7ffb33dc1c"/>
    <xsd:import namespace="0d70c341-754b-4f47-a7a4-1d83fd0e15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936f1-0790-4227-887f-eb7ffb33dc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70c341-754b-4f47-a7a4-1d83fd0e15e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C744D-102C-40CA-B2E0-F913C1EE896D}">
  <ds:schemaRefs>
    <ds:schemaRef ds:uri="http://schemas.microsoft.com/sharepoint/v3/contenttype/forms"/>
  </ds:schemaRefs>
</ds:datastoreItem>
</file>

<file path=customXml/itemProps2.xml><?xml version="1.0" encoding="utf-8"?>
<ds:datastoreItem xmlns:ds="http://schemas.openxmlformats.org/officeDocument/2006/customXml" ds:itemID="{D71A0F9A-343A-4D28-B21C-35F666FF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936f1-0790-4227-887f-eb7ffb33dc1c"/>
    <ds:schemaRef ds:uri="0d70c341-754b-4f47-a7a4-1d83fd0e1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43B24-0D24-4D91-95DD-CCCE6FB77A8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8b5936f1-0790-4227-887f-eb7ffb33dc1c"/>
    <ds:schemaRef ds:uri="http://purl.org/dc/dcmitype/"/>
    <ds:schemaRef ds:uri="http://schemas.microsoft.com/office/infopath/2007/PartnerControls"/>
    <ds:schemaRef ds:uri="http://purl.org/dc/elements/1.1/"/>
    <ds:schemaRef ds:uri="0d70c341-754b-4f47-a7a4-1d83fd0e15eb"/>
    <ds:schemaRef ds:uri="http://www.w3.org/XML/1998/namespace"/>
  </ds:schemaRefs>
</ds:datastoreItem>
</file>

<file path=customXml/itemProps4.xml><?xml version="1.0" encoding="utf-8"?>
<ds:datastoreItem xmlns:ds="http://schemas.openxmlformats.org/officeDocument/2006/customXml" ds:itemID="{4DE4FD76-BA2B-40DA-B048-3279626D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cslattery</dc:creator>
  <cp:lastModifiedBy>EIMEAR Mc DERMOTT</cp:lastModifiedBy>
  <cp:revision>2</cp:revision>
  <dcterms:created xsi:type="dcterms:W3CDTF">2025-10-13T09:23:00Z</dcterms:created>
  <dcterms:modified xsi:type="dcterms:W3CDTF">2025-10-13T09:23:00Z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0x01010034B5C993DC784C41B68E20C2B6C371A2</vt:lpwstr>
  </property>
</Properties>
</file>